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6ED8" w:rsidRDefault="001900EF">
      <w:pPr>
        <w:pStyle w:val="normal0"/>
        <w:rPr>
          <w:b/>
          <w:sz w:val="26"/>
          <w:szCs w:val="26"/>
        </w:rPr>
      </w:pPr>
      <w:r>
        <w:rPr>
          <w:b/>
          <w:sz w:val="26"/>
          <w:szCs w:val="26"/>
        </w:rPr>
        <w:t>Guidelines for Data Visualization and Analysis Project</w:t>
      </w:r>
    </w:p>
    <w:p w:rsidR="00126ED8" w:rsidRDefault="00126ED8">
      <w:pPr>
        <w:pStyle w:val="normal0"/>
      </w:pPr>
    </w:p>
    <w:p w:rsidR="00126ED8" w:rsidRDefault="001900EF">
      <w:pPr>
        <w:pStyle w:val="normal0"/>
        <w:rPr>
          <w:b/>
        </w:rPr>
      </w:pPr>
      <w:r>
        <w:rPr>
          <w:b/>
        </w:rPr>
        <w:t xml:space="preserve">About the Project: </w:t>
      </w:r>
    </w:p>
    <w:p w:rsidR="00126ED8" w:rsidRDefault="00126ED8">
      <w:pPr>
        <w:pStyle w:val="normal0"/>
      </w:pPr>
    </w:p>
    <w:p w:rsidR="00126ED8" w:rsidRDefault="001900EF">
      <w:pPr>
        <w:pStyle w:val="normal0"/>
      </w:pPr>
      <w:r>
        <w:t xml:space="preserve">In this project, you will be working with a dataset from the Superstore, aiming to answer 30 scenario-based questions through data </w:t>
      </w:r>
      <w:r w:rsidR="00BD1765">
        <w:t>visualization</w:t>
      </w:r>
      <w:r>
        <w:t xml:space="preserve"> and analysis. Your objective is to select the best chart for each question, explain your choice. This project w</w:t>
      </w:r>
      <w:r>
        <w:t xml:space="preserve">ill showcase your proficiency in data </w:t>
      </w:r>
      <w:r w:rsidR="00BD1765">
        <w:t>visualization</w:t>
      </w:r>
      <w:r>
        <w:t>, critical thinking, and effective communication.</w:t>
      </w:r>
    </w:p>
    <w:p w:rsidR="00126ED8" w:rsidRDefault="00126ED8">
      <w:pPr>
        <w:pStyle w:val="normal0"/>
      </w:pPr>
    </w:p>
    <w:p w:rsidR="00126ED8" w:rsidRDefault="001900EF">
      <w:pPr>
        <w:pStyle w:val="normal0"/>
        <w:rPr>
          <w:b/>
        </w:rPr>
      </w:pPr>
      <w:r>
        <w:rPr>
          <w:b/>
        </w:rPr>
        <w:t>Skills Required:</w:t>
      </w:r>
    </w:p>
    <w:p w:rsidR="00126ED8" w:rsidRDefault="00126ED8">
      <w:pPr>
        <w:pStyle w:val="normal0"/>
        <w:rPr>
          <w:b/>
        </w:rPr>
      </w:pPr>
    </w:p>
    <w:p w:rsidR="00126ED8" w:rsidRDefault="001900EF">
      <w:pPr>
        <w:pStyle w:val="normal0"/>
        <w:numPr>
          <w:ilvl w:val="0"/>
          <w:numId w:val="1"/>
        </w:numPr>
      </w:pPr>
      <w:r>
        <w:t xml:space="preserve">Proficiency in data </w:t>
      </w:r>
      <w:r w:rsidR="00BD1765">
        <w:t>visualization</w:t>
      </w:r>
      <w:r>
        <w:t xml:space="preserve"> concepts and techniques.</w:t>
      </w:r>
    </w:p>
    <w:p w:rsidR="00126ED8" w:rsidRDefault="001900EF">
      <w:pPr>
        <w:pStyle w:val="normal0"/>
        <w:numPr>
          <w:ilvl w:val="0"/>
          <w:numId w:val="1"/>
        </w:numPr>
      </w:pPr>
      <w:r>
        <w:t xml:space="preserve">Familiarity with Tableau or a similar data </w:t>
      </w:r>
      <w:r w:rsidR="00BD1765">
        <w:t>visualization</w:t>
      </w:r>
      <w:r>
        <w:t xml:space="preserve"> tool.</w:t>
      </w:r>
    </w:p>
    <w:p w:rsidR="00126ED8" w:rsidRDefault="001900EF">
      <w:pPr>
        <w:pStyle w:val="normal0"/>
        <w:numPr>
          <w:ilvl w:val="0"/>
          <w:numId w:val="1"/>
        </w:numPr>
      </w:pPr>
      <w:r>
        <w:t>Strong analyti</w:t>
      </w:r>
      <w:r>
        <w:t>cal and problem-solving skills.</w:t>
      </w:r>
    </w:p>
    <w:p w:rsidR="00126ED8" w:rsidRDefault="001900EF">
      <w:pPr>
        <w:pStyle w:val="normal0"/>
        <w:numPr>
          <w:ilvl w:val="0"/>
          <w:numId w:val="1"/>
        </w:numPr>
      </w:pPr>
      <w:r>
        <w:t>Ability to choose appropriate charts based on data characteristics and question requirements.</w:t>
      </w:r>
    </w:p>
    <w:p w:rsidR="00126ED8" w:rsidRDefault="001900EF">
      <w:pPr>
        <w:pStyle w:val="normal0"/>
        <w:numPr>
          <w:ilvl w:val="0"/>
          <w:numId w:val="1"/>
        </w:numPr>
      </w:pPr>
      <w:r>
        <w:t>Clear and concise communication skills.</w:t>
      </w:r>
    </w:p>
    <w:p w:rsidR="00126ED8" w:rsidRDefault="00126ED8">
      <w:pPr>
        <w:pStyle w:val="normal0"/>
      </w:pPr>
    </w:p>
    <w:p w:rsidR="00126ED8" w:rsidRDefault="001900EF">
      <w:pPr>
        <w:pStyle w:val="normal0"/>
        <w:rPr>
          <w:b/>
        </w:rPr>
      </w:pPr>
      <w:r>
        <w:rPr>
          <w:b/>
        </w:rPr>
        <w:t>Deliverables:</w:t>
      </w:r>
    </w:p>
    <w:p w:rsidR="00126ED8" w:rsidRDefault="00126ED8">
      <w:pPr>
        <w:pStyle w:val="normal0"/>
        <w:rPr>
          <w:b/>
        </w:rPr>
      </w:pPr>
    </w:p>
    <w:p w:rsidR="00126ED8" w:rsidRDefault="001900EF">
      <w:pPr>
        <w:pStyle w:val="normal0"/>
        <w:numPr>
          <w:ilvl w:val="0"/>
          <w:numId w:val="5"/>
        </w:numPr>
      </w:pPr>
      <w:r>
        <w:t>A Google document containing solutions to the scenario based questions inc</w:t>
      </w:r>
      <w:r>
        <w:t>luding the screenshot of relevant chart picked for each scenario, presented in a concise and well-structured format. Make sure to provide explanations that highlight your problem-solving skills.</w:t>
      </w:r>
    </w:p>
    <w:p w:rsidR="00126ED8" w:rsidRDefault="00126ED8">
      <w:pPr>
        <w:pStyle w:val="normal0"/>
      </w:pPr>
    </w:p>
    <w:p w:rsidR="00126ED8" w:rsidRDefault="001900EF">
      <w:pPr>
        <w:pStyle w:val="normal0"/>
        <w:rPr>
          <w:b/>
        </w:rPr>
      </w:pPr>
      <w:r>
        <w:rPr>
          <w:b/>
        </w:rPr>
        <w:t>Rubrics for Assessment:</w:t>
      </w:r>
    </w:p>
    <w:p w:rsidR="00126ED8" w:rsidRDefault="00126ED8">
      <w:pPr>
        <w:pStyle w:val="normal0"/>
      </w:pPr>
    </w:p>
    <w:p w:rsidR="00126ED8" w:rsidRDefault="001900EF">
      <w:pPr>
        <w:pStyle w:val="normal0"/>
      </w:pPr>
      <w:r>
        <w:t>Question Responses:</w:t>
      </w:r>
    </w:p>
    <w:p w:rsidR="00126ED8" w:rsidRDefault="001900EF">
      <w:pPr>
        <w:pStyle w:val="normal0"/>
        <w:numPr>
          <w:ilvl w:val="0"/>
          <w:numId w:val="2"/>
        </w:numPr>
      </w:pPr>
      <w:r>
        <w:t>Accuracy and co</w:t>
      </w:r>
      <w:r>
        <w:t>mpleteness of answers for all 30 questions.</w:t>
      </w:r>
    </w:p>
    <w:p w:rsidR="00126ED8" w:rsidRDefault="001900EF">
      <w:pPr>
        <w:pStyle w:val="normal0"/>
        <w:numPr>
          <w:ilvl w:val="0"/>
          <w:numId w:val="2"/>
        </w:numPr>
      </w:pPr>
      <w:r>
        <w:t>Clear and concise explanations that address the question's context.</w:t>
      </w:r>
    </w:p>
    <w:p w:rsidR="00126ED8" w:rsidRDefault="001900EF">
      <w:pPr>
        <w:pStyle w:val="normal0"/>
      </w:pPr>
      <w:r>
        <w:t>Chart Selection and Explanation:</w:t>
      </w:r>
    </w:p>
    <w:p w:rsidR="00126ED8" w:rsidRDefault="001900EF">
      <w:pPr>
        <w:pStyle w:val="normal0"/>
        <w:numPr>
          <w:ilvl w:val="0"/>
          <w:numId w:val="6"/>
        </w:numPr>
      </w:pPr>
      <w:r>
        <w:t>Thoughtful rationale for choosing specific chart types.</w:t>
      </w:r>
    </w:p>
    <w:p w:rsidR="00126ED8" w:rsidRDefault="001900EF">
      <w:pPr>
        <w:pStyle w:val="normal0"/>
        <w:numPr>
          <w:ilvl w:val="0"/>
          <w:numId w:val="6"/>
        </w:numPr>
      </w:pPr>
      <w:r>
        <w:t>Justification based on data characteristics, context, a</w:t>
      </w:r>
      <w:r>
        <w:t>nd communication goals.</w:t>
      </w:r>
    </w:p>
    <w:p w:rsidR="00126ED8" w:rsidRDefault="001900EF">
      <w:pPr>
        <w:pStyle w:val="normal0"/>
      </w:pPr>
      <w:r>
        <w:t>Creative Enhancements:</w:t>
      </w:r>
    </w:p>
    <w:p w:rsidR="00126ED8" w:rsidRDefault="001900EF">
      <w:pPr>
        <w:pStyle w:val="normal0"/>
        <w:numPr>
          <w:ilvl w:val="0"/>
          <w:numId w:val="8"/>
        </w:numPr>
      </w:pPr>
      <w:r>
        <w:t xml:space="preserve">Effective use of creative elements to enhance </w:t>
      </w:r>
      <w:r w:rsidR="00BD1765">
        <w:t>visualization</w:t>
      </w:r>
      <w:r>
        <w:t xml:space="preserve"> quality.</w:t>
      </w:r>
    </w:p>
    <w:p w:rsidR="00126ED8" w:rsidRDefault="001900EF">
      <w:pPr>
        <w:pStyle w:val="normal0"/>
        <w:numPr>
          <w:ilvl w:val="0"/>
          <w:numId w:val="8"/>
        </w:numPr>
      </w:pPr>
      <w:r>
        <w:t>Enhancements that contribute to better understanding or engagement.</w:t>
      </w:r>
    </w:p>
    <w:p w:rsidR="00126ED8" w:rsidRDefault="00126ED8">
      <w:pPr>
        <w:pStyle w:val="normal0"/>
      </w:pPr>
    </w:p>
    <w:p w:rsidR="00126ED8" w:rsidRDefault="001900EF">
      <w:pPr>
        <w:pStyle w:val="normal0"/>
      </w:pPr>
      <w:r>
        <w:rPr>
          <w:b/>
        </w:rPr>
        <w:t>Note</w:t>
      </w:r>
      <w:r>
        <w:t>:</w:t>
      </w:r>
    </w:p>
    <w:p w:rsidR="00126ED8" w:rsidRDefault="001900EF">
      <w:pPr>
        <w:pStyle w:val="normal0"/>
        <w:numPr>
          <w:ilvl w:val="0"/>
          <w:numId w:val="7"/>
        </w:numPr>
        <w:jc w:val="both"/>
      </w:pPr>
      <w:r>
        <w:t>Duplicate this document and proceed to write your solutions.</w:t>
      </w:r>
    </w:p>
    <w:p w:rsidR="00126ED8" w:rsidRDefault="001900EF">
      <w:pPr>
        <w:pStyle w:val="normal0"/>
        <w:numPr>
          <w:ilvl w:val="0"/>
          <w:numId w:val="7"/>
        </w:numPr>
        <w:jc w:val="both"/>
      </w:pPr>
      <w:r>
        <w:t xml:space="preserve">For each scenario and question, provide a justification for the choice of chart type. Explain why it is the best option to </w:t>
      </w:r>
      <w:r w:rsidR="00BD1765">
        <w:t>visualize</w:t>
      </w:r>
      <w:r>
        <w:t xml:space="preserve"> the data effectively.</w:t>
      </w:r>
    </w:p>
    <w:p w:rsidR="00126ED8" w:rsidRDefault="001900EF">
      <w:pPr>
        <w:pStyle w:val="normal0"/>
        <w:numPr>
          <w:ilvl w:val="0"/>
          <w:numId w:val="7"/>
        </w:numPr>
        <w:jc w:val="both"/>
      </w:pPr>
      <w:r>
        <w:t>Attach screenshots of the charts you have created in Tableau for each scenario and question using the</w:t>
      </w:r>
      <w:r>
        <w:t xml:space="preserve"> Superstore dataset. Label them clearly to match the corresponding questions in the Google Document.</w:t>
      </w:r>
    </w:p>
    <w:p w:rsidR="00126ED8" w:rsidRDefault="001900EF">
      <w:pPr>
        <w:pStyle w:val="normal0"/>
        <w:numPr>
          <w:ilvl w:val="0"/>
          <w:numId w:val="7"/>
        </w:numPr>
        <w:jc w:val="both"/>
      </w:pPr>
      <w:r>
        <w:t xml:space="preserve">Submit the duplicated </w:t>
      </w:r>
      <w:proofErr w:type="spellStart"/>
      <w:r>
        <w:t>google</w:t>
      </w:r>
      <w:proofErr w:type="spellEnd"/>
      <w:r>
        <w:t xml:space="preserve"> doc file after completion.</w:t>
      </w:r>
    </w:p>
    <w:p w:rsidR="00126ED8" w:rsidRDefault="00126ED8">
      <w:pPr>
        <w:pStyle w:val="normal0"/>
      </w:pPr>
    </w:p>
    <w:p w:rsidR="00126ED8" w:rsidRDefault="00126ED8">
      <w:pPr>
        <w:pStyle w:val="normal0"/>
      </w:pPr>
      <w:r>
        <w:pict>
          <v:rect id="_x0000_i1025" style="width:0;height:1.5pt" o:hralign="center" o:hrstd="t" o:hr="t" fillcolor="#a0a0a0" stroked="f"/>
        </w:pict>
      </w:r>
    </w:p>
    <w:p w:rsidR="00126ED8" w:rsidRDefault="001900EF">
      <w:pPr>
        <w:pStyle w:val="normal0"/>
        <w:rPr>
          <w:rFonts w:ascii="Roboto" w:eastAsia="Roboto" w:hAnsi="Roboto" w:cs="Roboto"/>
          <w:b/>
          <w:color w:val="D1D5DB"/>
          <w:sz w:val="24"/>
          <w:szCs w:val="24"/>
        </w:rPr>
      </w:pPr>
      <w:r>
        <w:lastRenderedPageBreak/>
        <w:t xml:space="preserve">Use these guidelines to structure your data </w:t>
      </w:r>
      <w:r w:rsidR="00BD1765">
        <w:t>visualization</w:t>
      </w:r>
      <w:r>
        <w:t xml:space="preserve"> and analysis project. Remember to main</w:t>
      </w:r>
      <w:r>
        <w:t xml:space="preserve">tain consistency in your responses, explanations, and </w:t>
      </w:r>
      <w:r w:rsidR="00BD1765">
        <w:t>visualization</w:t>
      </w:r>
      <w:r>
        <w:t xml:space="preserve"> styles. This project will not only demonstrate your skills but also your ability to effectively communicate complex information through </w:t>
      </w:r>
      <w:r w:rsidR="00BD1765">
        <w:t>visualizations</w:t>
      </w:r>
      <w:r>
        <w:t>. Good luck!</w:t>
      </w:r>
    </w:p>
    <w:p w:rsidR="00126ED8" w:rsidRDefault="00126ED8">
      <w:pPr>
        <w:pStyle w:val="normal0"/>
        <w:rPr>
          <w:b/>
          <w:sz w:val="26"/>
          <w:szCs w:val="26"/>
        </w:rPr>
      </w:pPr>
    </w:p>
    <w:p w:rsidR="00126ED8" w:rsidRDefault="00126ED8">
      <w:pPr>
        <w:pStyle w:val="normal0"/>
        <w:rPr>
          <w:b/>
          <w:sz w:val="26"/>
          <w:szCs w:val="26"/>
        </w:rPr>
      </w:pPr>
    </w:p>
    <w:p w:rsidR="00126ED8" w:rsidRDefault="00126ED8">
      <w:pPr>
        <w:pStyle w:val="normal0"/>
        <w:rPr>
          <w:b/>
          <w:sz w:val="26"/>
          <w:szCs w:val="26"/>
        </w:rPr>
      </w:pPr>
    </w:p>
    <w:p w:rsidR="00126ED8" w:rsidRDefault="00126ED8">
      <w:pPr>
        <w:pStyle w:val="normal0"/>
        <w:rPr>
          <w:b/>
          <w:sz w:val="26"/>
          <w:szCs w:val="26"/>
        </w:rPr>
      </w:pPr>
    </w:p>
    <w:p w:rsidR="00126ED8" w:rsidRDefault="00126ED8">
      <w:pPr>
        <w:pStyle w:val="normal0"/>
        <w:rPr>
          <w:b/>
          <w:sz w:val="26"/>
          <w:szCs w:val="26"/>
        </w:rPr>
      </w:pPr>
    </w:p>
    <w:p w:rsidR="00126ED8" w:rsidRDefault="001900EF">
      <w:pPr>
        <w:pStyle w:val="normal0"/>
        <w:rPr>
          <w:b/>
          <w:sz w:val="26"/>
          <w:szCs w:val="26"/>
        </w:rPr>
      </w:pPr>
      <w:r>
        <w:rPr>
          <w:b/>
          <w:sz w:val="26"/>
          <w:szCs w:val="26"/>
        </w:rPr>
        <w:t>Problem Statement: C</w:t>
      </w:r>
      <w:r>
        <w:rPr>
          <w:b/>
          <w:sz w:val="26"/>
          <w:szCs w:val="26"/>
        </w:rPr>
        <w:t>hoose the Best chart for any 30 scenario based questions from Superstore Dataset.</w:t>
      </w:r>
    </w:p>
    <w:p w:rsidR="00126ED8" w:rsidRDefault="00126ED8">
      <w:pPr>
        <w:pStyle w:val="normal0"/>
        <w:rPr>
          <w:b/>
          <w:sz w:val="26"/>
          <w:szCs w:val="26"/>
        </w:rPr>
      </w:pPr>
    </w:p>
    <w:p w:rsidR="00126ED8" w:rsidRDefault="00126ED8">
      <w:pPr>
        <w:pStyle w:val="normal0"/>
        <w:rPr>
          <w:b/>
          <w:sz w:val="26"/>
          <w:szCs w:val="26"/>
        </w:rPr>
      </w:pPr>
    </w:p>
    <w:p w:rsidR="00126ED8" w:rsidRDefault="001900EF">
      <w:pPr>
        <w:pStyle w:val="normal0"/>
      </w:pPr>
      <w:r>
        <w:t xml:space="preserve">Imagine you are a data enthusiast aiming to excel in data </w:t>
      </w:r>
      <w:r w:rsidR="00BD1765">
        <w:t>visualization</w:t>
      </w:r>
      <w:r>
        <w:t xml:space="preserve"> and analysis. In this task, you have been given any 30 scenario-based questions derived from the Sup</w:t>
      </w:r>
      <w:r>
        <w:t>erstore dataset, and your objective is to provide insightful answers using appropriate charts. For each question, you need to select a chart that best represents the data, explain why you chose that specific chart, and then proceed to build the chosen char</w:t>
      </w:r>
      <w:r>
        <w:t>t using Tableau.</w:t>
      </w:r>
    </w:p>
    <w:p w:rsidR="00126ED8" w:rsidRDefault="00126ED8">
      <w:pPr>
        <w:pStyle w:val="normal0"/>
      </w:pPr>
    </w:p>
    <w:p w:rsidR="00126ED8" w:rsidRDefault="001900EF">
      <w:pPr>
        <w:pStyle w:val="normal0"/>
      </w:pPr>
      <w:r>
        <w:t xml:space="preserve">Your responses should be succinct, </w:t>
      </w:r>
      <w:r w:rsidR="00BD1765">
        <w:t>organized</w:t>
      </w:r>
      <w:r>
        <w:t xml:space="preserve">, and illustrative of your problem-solving capabilities. </w:t>
      </w:r>
    </w:p>
    <w:p w:rsidR="00126ED8" w:rsidRDefault="00126ED8">
      <w:pPr>
        <w:pStyle w:val="normal0"/>
      </w:pPr>
    </w:p>
    <w:p w:rsidR="00126ED8" w:rsidRDefault="001900EF">
      <w:pPr>
        <w:pStyle w:val="normal0"/>
        <w:rPr>
          <w:b/>
        </w:rPr>
      </w:pPr>
      <w:r>
        <w:rPr>
          <w:b/>
        </w:rPr>
        <w:t xml:space="preserve">Dataset Link: </w:t>
      </w:r>
      <w:r>
        <w:rPr>
          <w:b/>
        </w:rPr>
        <w:br/>
      </w:r>
    </w:p>
    <w:p w:rsidR="00126ED8" w:rsidRDefault="00126ED8">
      <w:pPr>
        <w:pStyle w:val="normal0"/>
      </w:pPr>
      <w:hyperlink r:id="rId6">
        <w:r w:rsidR="001900EF">
          <w:rPr>
            <w:color w:val="1155CC"/>
            <w:u w:val="single"/>
          </w:rPr>
          <w:t>https://community.tableau.com/s/question/0D54T00000CWeX8SAL/sample-superstore-sales-excelxls</w:t>
        </w:r>
      </w:hyperlink>
    </w:p>
    <w:p w:rsidR="00126ED8" w:rsidRDefault="00126ED8">
      <w:pPr>
        <w:pStyle w:val="normal0"/>
      </w:pPr>
    </w:p>
    <w:p w:rsidR="00126ED8" w:rsidRDefault="00126ED8">
      <w:pPr>
        <w:pStyle w:val="normal0"/>
      </w:pPr>
    </w:p>
    <w:p w:rsidR="00126ED8" w:rsidRDefault="001900EF">
      <w:pPr>
        <w:pStyle w:val="normal0"/>
        <w:rPr>
          <w:b/>
        </w:rPr>
      </w:pPr>
      <w:r>
        <w:rPr>
          <w:b/>
        </w:rPr>
        <w:t>Please keep in mind:</w:t>
      </w:r>
    </w:p>
    <w:p w:rsidR="00126ED8" w:rsidRDefault="001900EF">
      <w:pPr>
        <w:pStyle w:val="normal0"/>
        <w:numPr>
          <w:ilvl w:val="0"/>
          <w:numId w:val="3"/>
        </w:numPr>
      </w:pPr>
      <w:r>
        <w:rPr>
          <w:b/>
        </w:rPr>
        <w:t>Answer Completion</w:t>
      </w:r>
      <w:r>
        <w:t>: Ensure that you furnish answers for all any 30 questions and build charts for them.</w:t>
      </w:r>
    </w:p>
    <w:p w:rsidR="00126ED8" w:rsidRDefault="001900EF">
      <w:pPr>
        <w:pStyle w:val="normal0"/>
        <w:numPr>
          <w:ilvl w:val="0"/>
          <w:numId w:val="3"/>
        </w:numPr>
      </w:pPr>
      <w:r>
        <w:rPr>
          <w:b/>
        </w:rPr>
        <w:t>Encouraged Creativity</w:t>
      </w:r>
      <w:r>
        <w:t>: Don't hesitate to employ visuals, creative elements, or any other innovative approaches to enhance the quality of your responses.</w:t>
      </w:r>
    </w:p>
    <w:p w:rsidR="00126ED8" w:rsidRDefault="00126ED8">
      <w:pPr>
        <w:pStyle w:val="normal0"/>
      </w:pPr>
    </w:p>
    <w:p w:rsidR="00126ED8" w:rsidRDefault="001900EF">
      <w:pPr>
        <w:pStyle w:val="normal0"/>
      </w:pPr>
      <w:r>
        <w:t xml:space="preserve">By completing this task effectively, you'll not only demonstrate your proficiency in data </w:t>
      </w:r>
      <w:r w:rsidR="00BD1765">
        <w:t>visualization</w:t>
      </w:r>
      <w:r>
        <w:t xml:space="preserve"> and analysis but al</w:t>
      </w:r>
      <w:r>
        <w:t>so showcase your ability to effectively communicate complex concepts through both text and charts.</w:t>
      </w:r>
    </w:p>
    <w:p w:rsidR="00126ED8" w:rsidRDefault="00126ED8">
      <w:pPr>
        <w:pStyle w:val="normal0"/>
        <w:ind w:left="720"/>
      </w:pPr>
    </w:p>
    <w:p w:rsidR="00126ED8" w:rsidRDefault="001900EF">
      <w:pPr>
        <w:pStyle w:val="normal0"/>
        <w:rPr>
          <w:b/>
        </w:rPr>
      </w:pPr>
      <w:r>
        <w:rPr>
          <w:b/>
        </w:rPr>
        <w:t>Good luck!</w:t>
      </w:r>
    </w:p>
    <w:p w:rsidR="00126ED8" w:rsidRDefault="00126ED8">
      <w:pPr>
        <w:pStyle w:val="normal0"/>
        <w:rPr>
          <w:b/>
        </w:rPr>
      </w:pPr>
    </w:p>
    <w:p w:rsidR="00126ED8" w:rsidRDefault="001900EF">
      <w:pPr>
        <w:pStyle w:val="normal0"/>
        <w:rPr>
          <w:b/>
        </w:rPr>
      </w:pPr>
      <w:r>
        <w:rPr>
          <w:b/>
        </w:rPr>
        <w:t>Questions:</w:t>
      </w:r>
    </w:p>
    <w:p w:rsidR="00126ED8" w:rsidRDefault="00126ED8">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Which product categories have the highest total sales in the "Superstore" dataset?</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rPr>
          <w:rFonts w:ascii="Times New Roman" w:eastAsia="Times New Roman" w:hAnsi="Times New Roman" w:cs="Times New Roman"/>
          <w:sz w:val="24"/>
          <w:szCs w:val="24"/>
        </w:rPr>
      </w:pPr>
      <w:r>
        <w:t xml:space="preserve">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t xml:space="preserve">: </w:t>
      </w:r>
      <w:r>
        <w:rPr>
          <w:rFonts w:ascii="Times New Roman" w:eastAsia="Times New Roman" w:hAnsi="Times New Roman" w:cs="Times New Roman"/>
          <w:sz w:val="24"/>
          <w:szCs w:val="24"/>
        </w:rPr>
        <w:t xml:space="preserve">A bar chart is a suitable choice for </w:t>
      </w:r>
      <w:r w:rsidR="00BD1765">
        <w:rPr>
          <w:rFonts w:ascii="Times New Roman" w:eastAsia="Times New Roman" w:hAnsi="Times New Roman" w:cs="Times New Roman"/>
          <w:sz w:val="24"/>
          <w:szCs w:val="24"/>
        </w:rPr>
        <w:t>visualizing</w:t>
      </w:r>
      <w:r>
        <w:rPr>
          <w:rFonts w:ascii="Times New Roman" w:eastAsia="Times New Roman" w:hAnsi="Times New Roman" w:cs="Times New Roman"/>
          <w:sz w:val="24"/>
          <w:szCs w:val="24"/>
        </w:rPr>
        <w:t xml:space="preserve"> the total sales by product categories.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 charts are effective for comparing the total sales across different product categories. Each bar represents a category, making it easy to see the relative sizes of the sales </w:t>
      </w:r>
      <w:r w:rsidR="00BD1765">
        <w:rPr>
          <w:rFonts w:ascii="Times New Roman" w:eastAsia="Times New Roman" w:hAnsi="Times New Roman" w:cs="Times New Roman"/>
          <w:sz w:val="24"/>
          <w:szCs w:val="24"/>
        </w:rPr>
        <w:t>figures. Bar</w:t>
      </w:r>
      <w:r>
        <w:rPr>
          <w:rFonts w:ascii="Times New Roman" w:eastAsia="Times New Roman" w:hAnsi="Times New Roman" w:cs="Times New Roman"/>
          <w:sz w:val="24"/>
          <w:szCs w:val="24"/>
        </w:rPr>
        <w:t xml:space="preserve"> charts are simp</w:t>
      </w:r>
      <w:r>
        <w:rPr>
          <w:rFonts w:ascii="Times New Roman" w:eastAsia="Times New Roman" w:hAnsi="Times New Roman" w:cs="Times New Roman"/>
          <w:sz w:val="24"/>
          <w:szCs w:val="24"/>
        </w:rPr>
        <w:t xml:space="preserve">le and intuitive, making them accessible to a wide audience. They are easy to understand, even for individuals who may not be familiar with complex data </w:t>
      </w:r>
      <w:r w:rsidR="00BD1765">
        <w:rPr>
          <w:rFonts w:ascii="Times New Roman" w:eastAsia="Times New Roman" w:hAnsi="Times New Roman" w:cs="Times New Roman"/>
          <w:sz w:val="24"/>
          <w:szCs w:val="24"/>
        </w:rPr>
        <w:t>visualizations</w:t>
      </w:r>
      <w:r>
        <w:rPr>
          <w:rFonts w:ascii="Times New Roman" w:eastAsia="Times New Roman" w:hAnsi="Times New Roman" w:cs="Times New Roman"/>
          <w:sz w:val="24"/>
          <w:szCs w:val="24"/>
        </w:rPr>
        <w:t>.</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 charts can be easily </w:t>
      </w:r>
      <w:r w:rsidR="00BD1765">
        <w:rPr>
          <w:rFonts w:ascii="Times New Roman" w:eastAsia="Times New Roman" w:hAnsi="Times New Roman" w:cs="Times New Roman"/>
          <w:sz w:val="24"/>
          <w:szCs w:val="24"/>
        </w:rPr>
        <w:t>customized</w:t>
      </w:r>
      <w:r>
        <w:rPr>
          <w:rFonts w:ascii="Times New Roman" w:eastAsia="Times New Roman" w:hAnsi="Times New Roman" w:cs="Times New Roman"/>
          <w:sz w:val="24"/>
          <w:szCs w:val="24"/>
        </w:rPr>
        <w:t xml:space="preserve"> to include additional information, such as labels f</w:t>
      </w:r>
      <w:r>
        <w:rPr>
          <w:rFonts w:ascii="Times New Roman" w:eastAsia="Times New Roman" w:hAnsi="Times New Roman" w:cs="Times New Roman"/>
          <w:sz w:val="24"/>
          <w:szCs w:val="24"/>
        </w:rPr>
        <w:t xml:space="preserve">or each bar, tooltips, or </w:t>
      </w:r>
      <w:proofErr w:type="spellStart"/>
      <w:r w:rsidR="00BD1765">
        <w:rPr>
          <w:rFonts w:ascii="Times New Roman" w:eastAsia="Times New Roman" w:hAnsi="Times New Roman" w:cs="Times New Roman"/>
          <w:sz w:val="24"/>
          <w:szCs w:val="24"/>
        </w:rPr>
        <w:t>colour</w:t>
      </w:r>
      <w:proofErr w:type="spellEnd"/>
      <w:r>
        <w:rPr>
          <w:rFonts w:ascii="Times New Roman" w:eastAsia="Times New Roman" w:hAnsi="Times New Roman" w:cs="Times New Roman"/>
          <w:sz w:val="24"/>
          <w:szCs w:val="24"/>
        </w:rPr>
        <w:t xml:space="preserve">-coded bars for better distinction. This flexibility allows you to enhance the chart for better communication of </w:t>
      </w:r>
      <w:r w:rsidR="00BD1765">
        <w:rPr>
          <w:rFonts w:ascii="Times New Roman" w:eastAsia="Times New Roman" w:hAnsi="Times New Roman" w:cs="Times New Roman"/>
          <w:sz w:val="24"/>
          <w:szCs w:val="24"/>
        </w:rPr>
        <w:t>insights. Bar</w:t>
      </w:r>
      <w:r>
        <w:rPr>
          <w:rFonts w:ascii="Times New Roman" w:eastAsia="Times New Roman" w:hAnsi="Times New Roman" w:cs="Times New Roman"/>
          <w:sz w:val="24"/>
          <w:szCs w:val="24"/>
        </w:rPr>
        <w:t xml:space="preserve"> charts naturally represent aggregated data by displaying the sum of sales for each category.</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t>
      </w:r>
      <w:r>
        <w:rPr>
          <w:rFonts w:ascii="Times New Roman" w:eastAsia="Times New Roman" w:hAnsi="Times New Roman" w:cs="Times New Roman"/>
          <w:sz w:val="24"/>
          <w:szCs w:val="24"/>
        </w:rPr>
        <w:t>w do the monthly sales amounts change over the course of a year?</w:t>
      </w:r>
    </w:p>
    <w:p w:rsidR="00126ED8" w:rsidRDefault="001900EF">
      <w:pPr>
        <w:pStyle w:val="normal0"/>
        <w:rPr>
          <w:rFonts w:ascii="Times New Roman" w:eastAsia="Times New Roman" w:hAnsi="Times New Roman" w:cs="Times New Roman"/>
          <w:sz w:val="24"/>
          <w:szCs w:val="24"/>
        </w:rPr>
      </w:pPr>
      <w:r>
        <w:t xml:space="preserve">      </w:t>
      </w:r>
      <w:proofErr w:type="spellStart"/>
      <w:r>
        <w:t>Ans</w:t>
      </w:r>
      <w:proofErr w:type="spellEnd"/>
      <w:r>
        <w:t xml:space="preserve">: </w:t>
      </w:r>
      <w:r>
        <w:rPr>
          <w:rFonts w:ascii="Times New Roman" w:eastAsia="Times New Roman" w:hAnsi="Times New Roman" w:cs="Times New Roman"/>
          <w:sz w:val="24"/>
          <w:szCs w:val="24"/>
        </w:rPr>
        <w:t xml:space="preserve">A line chart is particularly effective for </w:t>
      </w:r>
      <w:r w:rsidR="00BD1765">
        <w:rPr>
          <w:rFonts w:ascii="Times New Roman" w:eastAsia="Times New Roman" w:hAnsi="Times New Roman" w:cs="Times New Roman"/>
          <w:sz w:val="24"/>
          <w:szCs w:val="24"/>
        </w:rPr>
        <w:t>visualizing</w:t>
      </w:r>
      <w:r>
        <w:rPr>
          <w:rFonts w:ascii="Times New Roman" w:eastAsia="Times New Roman" w:hAnsi="Times New Roman" w:cs="Times New Roman"/>
          <w:sz w:val="24"/>
          <w:szCs w:val="24"/>
        </w:rPr>
        <w:t xml:space="preserve"> how a numerical variable (in </w:t>
      </w:r>
      <w:r w:rsidR="00BD1765">
        <w:rPr>
          <w:rFonts w:ascii="Times New Roman" w:eastAsia="Times New Roman" w:hAnsi="Times New Roman" w:cs="Times New Roman"/>
          <w:sz w:val="24"/>
          <w:szCs w:val="24"/>
        </w:rPr>
        <w:t>these case, monthly sales</w:t>
      </w:r>
      <w:r>
        <w:rPr>
          <w:rFonts w:ascii="Times New Roman" w:eastAsia="Times New Roman" w:hAnsi="Times New Roman" w:cs="Times New Roman"/>
          <w:sz w:val="24"/>
          <w:szCs w:val="24"/>
        </w:rPr>
        <w:t xml:space="preserve">) changes over </w:t>
      </w:r>
      <w:r w:rsidR="00BD1765">
        <w:rPr>
          <w:rFonts w:ascii="Times New Roman" w:eastAsia="Times New Roman" w:hAnsi="Times New Roman" w:cs="Times New Roman"/>
          <w:sz w:val="24"/>
          <w:szCs w:val="24"/>
        </w:rPr>
        <w:t>time. The</w:t>
      </w:r>
      <w:r>
        <w:rPr>
          <w:rFonts w:ascii="Times New Roman" w:eastAsia="Times New Roman" w:hAnsi="Times New Roman" w:cs="Times New Roman"/>
          <w:sz w:val="24"/>
          <w:szCs w:val="24"/>
        </w:rPr>
        <w:t xml:space="preserve"> sequential nature of the line chart is suitable </w:t>
      </w:r>
      <w:r>
        <w:rPr>
          <w:rFonts w:ascii="Times New Roman" w:eastAsia="Times New Roman" w:hAnsi="Times New Roman" w:cs="Times New Roman"/>
          <w:sz w:val="24"/>
          <w:szCs w:val="24"/>
        </w:rPr>
        <w:t xml:space="preserve">for representing the monthly sales amounts in chronological order. Each point on the line corresponds to a specific month, creating a smooth representation of the sales </w:t>
      </w:r>
      <w:r w:rsidR="00BD1765">
        <w:rPr>
          <w:rFonts w:ascii="Times New Roman" w:eastAsia="Times New Roman" w:hAnsi="Times New Roman" w:cs="Times New Roman"/>
          <w:sz w:val="24"/>
          <w:szCs w:val="24"/>
        </w:rPr>
        <w:t>progression. The</w:t>
      </w:r>
      <w:r>
        <w:rPr>
          <w:rFonts w:ascii="Times New Roman" w:eastAsia="Times New Roman" w:hAnsi="Times New Roman" w:cs="Times New Roman"/>
          <w:sz w:val="24"/>
          <w:szCs w:val="24"/>
        </w:rPr>
        <w:t xml:space="preserve"> lines connecting consecutive points help </w:t>
      </w:r>
      <w:proofErr w:type="spellStart"/>
      <w:r>
        <w:rPr>
          <w:rFonts w:ascii="Times New Roman" w:eastAsia="Times New Roman" w:hAnsi="Times New Roman" w:cs="Times New Roman"/>
          <w:sz w:val="24"/>
          <w:szCs w:val="24"/>
        </w:rPr>
        <w:t>emphasise</w:t>
      </w:r>
      <w:proofErr w:type="spellEnd"/>
      <w:r>
        <w:rPr>
          <w:rFonts w:ascii="Times New Roman" w:eastAsia="Times New Roman" w:hAnsi="Times New Roman" w:cs="Times New Roman"/>
          <w:sz w:val="24"/>
          <w:szCs w:val="24"/>
        </w:rPr>
        <w:t xml:space="preserve"> the continuity and f</w:t>
      </w:r>
      <w:r>
        <w:rPr>
          <w:rFonts w:ascii="Times New Roman" w:eastAsia="Times New Roman" w:hAnsi="Times New Roman" w:cs="Times New Roman"/>
          <w:sz w:val="24"/>
          <w:szCs w:val="24"/>
        </w:rPr>
        <w:t xml:space="preserve">low of the </w:t>
      </w:r>
      <w:r w:rsidR="00BD1765">
        <w:rPr>
          <w:rFonts w:ascii="Times New Roman" w:eastAsia="Times New Roman" w:hAnsi="Times New Roman" w:cs="Times New Roman"/>
          <w:sz w:val="24"/>
          <w:szCs w:val="24"/>
        </w:rPr>
        <w:t>data. Data</w:t>
      </w:r>
      <w:r>
        <w:rPr>
          <w:rFonts w:ascii="Times New Roman" w:eastAsia="Times New Roman" w:hAnsi="Times New Roman" w:cs="Times New Roman"/>
          <w:sz w:val="24"/>
          <w:szCs w:val="24"/>
        </w:rPr>
        <w:t xml:space="preserve"> for multiple years, using different </w:t>
      </w:r>
      <w:proofErr w:type="spellStart"/>
      <w:r>
        <w:rPr>
          <w:rFonts w:ascii="Times New Roman" w:eastAsia="Times New Roman" w:hAnsi="Times New Roman" w:cs="Times New Roman"/>
          <w:sz w:val="24"/>
          <w:szCs w:val="24"/>
        </w:rPr>
        <w:t>colours</w:t>
      </w:r>
      <w:proofErr w:type="spellEnd"/>
      <w:r>
        <w:rPr>
          <w:rFonts w:ascii="Times New Roman" w:eastAsia="Times New Roman" w:hAnsi="Times New Roman" w:cs="Times New Roman"/>
          <w:sz w:val="24"/>
          <w:szCs w:val="24"/>
        </w:rPr>
        <w:t xml:space="preserve"> or lines for each year allows for easy comparison of sales patterns between different time </w:t>
      </w:r>
      <w:proofErr w:type="spellStart"/>
      <w:r>
        <w:rPr>
          <w:rFonts w:ascii="Times New Roman" w:eastAsia="Times New Roman" w:hAnsi="Times New Roman" w:cs="Times New Roman"/>
          <w:sz w:val="24"/>
          <w:szCs w:val="24"/>
        </w:rPr>
        <w:t>periods.Line</w:t>
      </w:r>
      <w:proofErr w:type="spellEnd"/>
      <w:r>
        <w:rPr>
          <w:rFonts w:ascii="Times New Roman" w:eastAsia="Times New Roman" w:hAnsi="Times New Roman" w:cs="Times New Roman"/>
          <w:sz w:val="24"/>
          <w:szCs w:val="24"/>
        </w:rPr>
        <w:t xml:space="preserve"> charts provide a clear and concise representation of trends, making it easy to identify</w:t>
      </w:r>
      <w:r>
        <w:rPr>
          <w:rFonts w:ascii="Times New Roman" w:eastAsia="Times New Roman" w:hAnsi="Times New Roman" w:cs="Times New Roman"/>
          <w:sz w:val="24"/>
          <w:szCs w:val="24"/>
        </w:rPr>
        <w:t xml:space="preserve"> periods of growth, decline, or seasonality.</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is the total sales amount distributed among different product categories?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Pie charts are effective when </w:t>
      </w:r>
      <w:r w:rsidR="00BD1765">
        <w:rPr>
          <w:rFonts w:ascii="Times New Roman" w:eastAsia="Times New Roman" w:hAnsi="Times New Roman" w:cs="Times New Roman"/>
          <w:sz w:val="24"/>
          <w:szCs w:val="24"/>
        </w:rPr>
        <w:t>we want</w:t>
      </w:r>
      <w:r>
        <w:rPr>
          <w:rFonts w:ascii="Times New Roman" w:eastAsia="Times New Roman" w:hAnsi="Times New Roman" w:cs="Times New Roman"/>
          <w:sz w:val="24"/>
          <w:szCs w:val="24"/>
        </w:rPr>
        <w:t xml:space="preserve"> to </w:t>
      </w:r>
      <w:r w:rsidR="00BD1765">
        <w:rPr>
          <w:rFonts w:ascii="Times New Roman" w:eastAsia="Times New Roman" w:hAnsi="Times New Roman" w:cs="Times New Roman"/>
          <w:sz w:val="24"/>
          <w:szCs w:val="24"/>
        </w:rPr>
        <w:t>emphasize</w:t>
      </w:r>
      <w:r>
        <w:rPr>
          <w:rFonts w:ascii="Times New Roman" w:eastAsia="Times New Roman" w:hAnsi="Times New Roman" w:cs="Times New Roman"/>
          <w:sz w:val="24"/>
          <w:szCs w:val="24"/>
        </w:rPr>
        <w:t xml:space="preserve"> the proportions of different categories relative to the whole (to</w:t>
      </w:r>
      <w:r>
        <w:rPr>
          <w:rFonts w:ascii="Times New Roman" w:eastAsia="Times New Roman" w:hAnsi="Times New Roman" w:cs="Times New Roman"/>
          <w:sz w:val="24"/>
          <w:szCs w:val="24"/>
        </w:rPr>
        <w:t xml:space="preserve">tal sales). Each slice represents a category, and the size of the slice reflects its contribution to the total </w:t>
      </w:r>
      <w:r w:rsidR="00BD1765">
        <w:rPr>
          <w:rFonts w:ascii="Times New Roman" w:eastAsia="Times New Roman" w:hAnsi="Times New Roman" w:cs="Times New Roman"/>
          <w:sz w:val="24"/>
          <w:szCs w:val="24"/>
        </w:rPr>
        <w:t>sales. Pie</w:t>
      </w:r>
      <w:r>
        <w:rPr>
          <w:rFonts w:ascii="Times New Roman" w:eastAsia="Times New Roman" w:hAnsi="Times New Roman" w:cs="Times New Roman"/>
          <w:sz w:val="24"/>
          <w:szCs w:val="24"/>
        </w:rPr>
        <w:t xml:space="preserve"> charts are simple and easy to understand, making them suitable for conveying a high-level overview of the distribution without overwhel</w:t>
      </w:r>
      <w:r>
        <w:rPr>
          <w:rFonts w:ascii="Times New Roman" w:eastAsia="Times New Roman" w:hAnsi="Times New Roman" w:cs="Times New Roman"/>
          <w:sz w:val="24"/>
          <w:szCs w:val="24"/>
        </w:rPr>
        <w:t xml:space="preserve">ming the viewer with complex </w:t>
      </w:r>
      <w:r w:rsidR="00BD1765">
        <w:rPr>
          <w:rFonts w:ascii="Times New Roman" w:eastAsia="Times New Roman" w:hAnsi="Times New Roman" w:cs="Times New Roman"/>
          <w:sz w:val="24"/>
          <w:szCs w:val="24"/>
        </w:rPr>
        <w:t>details. Pie</w:t>
      </w:r>
      <w:r>
        <w:rPr>
          <w:rFonts w:ascii="Times New Roman" w:eastAsia="Times New Roman" w:hAnsi="Times New Roman" w:cs="Times New Roman"/>
          <w:sz w:val="24"/>
          <w:szCs w:val="24"/>
        </w:rPr>
        <w:t xml:space="preserve"> charts work best when you have a small number of categories.</w:t>
      </w:r>
      <w:r>
        <w:rPr>
          <w:rFonts w:ascii="Times New Roman" w:eastAsia="Times New Roman" w:hAnsi="Times New Roman" w:cs="Times New Roman"/>
          <w:color w:val="374151"/>
          <w:sz w:val="24"/>
          <w:szCs w:val="24"/>
        </w:rPr>
        <w:t xml:space="preserve"> </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Can we </w:t>
      </w:r>
      <w:r w:rsidR="00BD1765">
        <w:rPr>
          <w:rFonts w:ascii="Times New Roman" w:eastAsia="Times New Roman" w:hAnsi="Times New Roman" w:cs="Times New Roman"/>
          <w:sz w:val="24"/>
          <w:szCs w:val="24"/>
        </w:rPr>
        <w:t>analyze</w:t>
      </w:r>
      <w:r>
        <w:rPr>
          <w:rFonts w:ascii="Times New Roman" w:eastAsia="Times New Roman" w:hAnsi="Times New Roman" w:cs="Times New Roman"/>
          <w:sz w:val="24"/>
          <w:szCs w:val="24"/>
        </w:rPr>
        <w:t xml:space="preserve"> the sales performance of individual customers over time?</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gramStart"/>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A</w:t>
      </w:r>
      <w:proofErr w:type="spellEnd"/>
      <w:proofErr w:type="gramEnd"/>
      <w:r>
        <w:rPr>
          <w:rFonts w:ascii="Times New Roman" w:eastAsia="Times New Roman" w:hAnsi="Times New Roman" w:cs="Times New Roman"/>
          <w:sz w:val="24"/>
          <w:szCs w:val="24"/>
          <w:highlight w:val="white"/>
        </w:rPr>
        <w:t xml:space="preserve"> horizontal chart allows us to compare the sales performance of individual customers side by side. Each customer's sales performance is represented as a horizontal bar, making it easy to compare their performance relative to one </w:t>
      </w:r>
      <w:r w:rsidR="00BD1765">
        <w:rPr>
          <w:rFonts w:ascii="Times New Roman" w:eastAsia="Times New Roman" w:hAnsi="Times New Roman" w:cs="Times New Roman"/>
          <w:sz w:val="24"/>
          <w:szCs w:val="24"/>
          <w:highlight w:val="white"/>
        </w:rPr>
        <w:t>another. Horizontal</w:t>
      </w:r>
      <w:r>
        <w:rPr>
          <w:rFonts w:ascii="Times New Roman" w:eastAsia="Times New Roman" w:hAnsi="Times New Roman" w:cs="Times New Roman"/>
          <w:sz w:val="24"/>
          <w:szCs w:val="24"/>
          <w:highlight w:val="white"/>
        </w:rPr>
        <w:t xml:space="preserve"> charts </w:t>
      </w:r>
      <w:r>
        <w:rPr>
          <w:rFonts w:ascii="Times New Roman" w:eastAsia="Times New Roman" w:hAnsi="Times New Roman" w:cs="Times New Roman"/>
          <w:sz w:val="24"/>
          <w:szCs w:val="24"/>
          <w:highlight w:val="white"/>
        </w:rPr>
        <w:t xml:space="preserve">are particularly useful when dealing with a large number of individual customers. This allows for detailed analysis of each customer's </w:t>
      </w:r>
      <w:r w:rsidR="00BD1765">
        <w:rPr>
          <w:rFonts w:ascii="Times New Roman" w:eastAsia="Times New Roman" w:hAnsi="Times New Roman" w:cs="Times New Roman"/>
          <w:sz w:val="24"/>
          <w:szCs w:val="24"/>
          <w:highlight w:val="white"/>
        </w:rPr>
        <w:t>behavior</w:t>
      </w:r>
      <w:r>
        <w:rPr>
          <w:rFonts w:ascii="Times New Roman" w:eastAsia="Times New Roman" w:hAnsi="Times New Roman" w:cs="Times New Roman"/>
          <w:sz w:val="24"/>
          <w:szCs w:val="24"/>
          <w:highlight w:val="white"/>
        </w:rPr>
        <w:t xml:space="preserve"> and performance, which may be valuable for identifying loyal customers, detecting changes in purchasing pattern</w:t>
      </w:r>
      <w:r>
        <w:rPr>
          <w:rFonts w:ascii="Times New Roman" w:eastAsia="Times New Roman" w:hAnsi="Times New Roman" w:cs="Times New Roman"/>
          <w:sz w:val="24"/>
          <w:szCs w:val="24"/>
          <w:highlight w:val="white"/>
        </w:rPr>
        <w:t xml:space="preserve">s, or targeting specific customers for retention </w:t>
      </w:r>
      <w:r w:rsidR="00BD1765">
        <w:rPr>
          <w:rFonts w:ascii="Times New Roman" w:eastAsia="Times New Roman" w:hAnsi="Times New Roman" w:cs="Times New Roman"/>
          <w:sz w:val="24"/>
          <w:szCs w:val="24"/>
          <w:highlight w:val="white"/>
        </w:rPr>
        <w:t>efforts. Overall</w:t>
      </w:r>
      <w:r>
        <w:rPr>
          <w:rFonts w:ascii="Times New Roman" w:eastAsia="Times New Roman" w:hAnsi="Times New Roman" w:cs="Times New Roman"/>
          <w:sz w:val="24"/>
          <w:szCs w:val="24"/>
          <w:highlight w:val="white"/>
        </w:rPr>
        <w:t xml:space="preserve">, using a horizontal chart in Tableau to </w:t>
      </w:r>
      <w:r w:rsidR="00BD1765">
        <w:rPr>
          <w:rFonts w:ascii="Times New Roman" w:eastAsia="Times New Roman" w:hAnsi="Times New Roman" w:cs="Times New Roman"/>
          <w:sz w:val="24"/>
          <w:szCs w:val="24"/>
          <w:highlight w:val="white"/>
        </w:rPr>
        <w:t>analyze</w:t>
      </w:r>
      <w:r>
        <w:rPr>
          <w:rFonts w:ascii="Times New Roman" w:eastAsia="Times New Roman" w:hAnsi="Times New Roman" w:cs="Times New Roman"/>
          <w:sz w:val="24"/>
          <w:szCs w:val="24"/>
          <w:highlight w:val="white"/>
        </w:rPr>
        <w:t xml:space="preserve"> the sales performance of individual customers over time provides a clear and efficient way to compare and explore customer </w:t>
      </w:r>
      <w:r w:rsidR="00BD1765">
        <w:rPr>
          <w:rFonts w:ascii="Times New Roman" w:eastAsia="Times New Roman" w:hAnsi="Times New Roman" w:cs="Times New Roman"/>
          <w:sz w:val="24"/>
          <w:szCs w:val="24"/>
          <w:highlight w:val="white"/>
        </w:rPr>
        <w:t>behavior</w:t>
      </w:r>
      <w:r>
        <w:rPr>
          <w:rFonts w:ascii="Times New Roman" w:eastAsia="Times New Roman" w:hAnsi="Times New Roman" w:cs="Times New Roman"/>
          <w:sz w:val="24"/>
          <w:szCs w:val="24"/>
          <w:highlight w:val="white"/>
        </w:rPr>
        <w:t xml:space="preserve">, identify </w:t>
      </w:r>
      <w:r>
        <w:rPr>
          <w:rFonts w:ascii="Times New Roman" w:eastAsia="Times New Roman" w:hAnsi="Times New Roman" w:cs="Times New Roman"/>
          <w:sz w:val="24"/>
          <w:szCs w:val="24"/>
          <w:highlight w:val="white"/>
        </w:rPr>
        <w:t xml:space="preserve">trends, and make data-driven decisions to </w:t>
      </w:r>
      <w:r w:rsidR="00BD1765">
        <w:rPr>
          <w:rFonts w:ascii="Times New Roman" w:eastAsia="Times New Roman" w:hAnsi="Times New Roman" w:cs="Times New Roman"/>
          <w:sz w:val="24"/>
          <w:szCs w:val="24"/>
          <w:highlight w:val="white"/>
        </w:rPr>
        <w:t>optimize</w:t>
      </w:r>
      <w:r>
        <w:rPr>
          <w:rFonts w:ascii="Times New Roman" w:eastAsia="Times New Roman" w:hAnsi="Times New Roman" w:cs="Times New Roman"/>
          <w:sz w:val="24"/>
          <w:szCs w:val="24"/>
          <w:highlight w:val="white"/>
        </w:rPr>
        <w:t xml:space="preserve"> sales strategies and enhance customer relationships. </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sales vary based on different days of the week and product categories?</w:t>
      </w:r>
    </w:p>
    <w:p w:rsidR="00126ED8" w:rsidRDefault="001900EF">
      <w:pPr>
        <w:pStyle w:val="normal0"/>
        <w:rPr>
          <w:rFonts w:ascii="Times New Roman" w:eastAsia="Times New Roman" w:hAnsi="Times New Roman" w:cs="Times New Roman"/>
          <w:sz w:val="24"/>
          <w:szCs w:val="24"/>
        </w:rPr>
      </w:pPr>
      <w: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An area chart is effective for comparing how sales vary across different product categories on different days of the week. Each area represents a product category, and the height of the area at each day indicates the sales for that </w:t>
      </w:r>
      <w:r w:rsidR="00BD1765">
        <w:rPr>
          <w:rFonts w:ascii="Times New Roman" w:eastAsia="Times New Roman" w:hAnsi="Times New Roman" w:cs="Times New Roman"/>
          <w:sz w:val="24"/>
          <w:szCs w:val="24"/>
        </w:rPr>
        <w:t>combination. The</w:t>
      </w:r>
      <w:r>
        <w:rPr>
          <w:rFonts w:ascii="Times New Roman" w:eastAsia="Times New Roman" w:hAnsi="Times New Roman" w:cs="Times New Roman"/>
          <w:sz w:val="24"/>
          <w:szCs w:val="24"/>
        </w:rPr>
        <w:t xml:space="preserve"> sta</w:t>
      </w:r>
      <w:r>
        <w:rPr>
          <w:rFonts w:ascii="Times New Roman" w:eastAsia="Times New Roman" w:hAnsi="Times New Roman" w:cs="Times New Roman"/>
          <w:sz w:val="24"/>
          <w:szCs w:val="24"/>
        </w:rPr>
        <w:t xml:space="preserve">cked nature of the area chart allows </w:t>
      </w:r>
      <w:proofErr w:type="gramStart"/>
      <w:r>
        <w:rPr>
          <w:rFonts w:ascii="Times New Roman" w:eastAsia="Times New Roman" w:hAnsi="Times New Roman" w:cs="Times New Roman"/>
          <w:sz w:val="24"/>
          <w:szCs w:val="24"/>
        </w:rPr>
        <w:t>to see</w:t>
      </w:r>
      <w:proofErr w:type="gramEnd"/>
      <w:r>
        <w:rPr>
          <w:rFonts w:ascii="Times New Roman" w:eastAsia="Times New Roman" w:hAnsi="Times New Roman" w:cs="Times New Roman"/>
          <w:sz w:val="24"/>
          <w:szCs w:val="24"/>
        </w:rPr>
        <w:t xml:space="preserve"> the overall sales while also understanding the contribution of each product category to the total sales.</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w:t>
      </w:r>
      <w:r w:rsidR="00BD1765">
        <w:rPr>
          <w:rFonts w:ascii="Times New Roman" w:eastAsia="Times New Roman" w:hAnsi="Times New Roman" w:cs="Times New Roman"/>
          <w:sz w:val="24"/>
          <w:szCs w:val="24"/>
        </w:rPr>
        <w:t>visualize</w:t>
      </w:r>
      <w:r>
        <w:rPr>
          <w:rFonts w:ascii="Times New Roman" w:eastAsia="Times New Roman" w:hAnsi="Times New Roman" w:cs="Times New Roman"/>
          <w:sz w:val="24"/>
          <w:szCs w:val="24"/>
        </w:rPr>
        <w:t xml:space="preserve"> the sales growth of different product categories over time?</w:t>
      </w:r>
    </w:p>
    <w:p w:rsidR="00126ED8" w:rsidRDefault="001900EF">
      <w:pPr>
        <w:pStyle w:val="normal0"/>
        <w:rPr>
          <w:rFonts w:ascii="Times New Roman" w:eastAsia="Times New Roman" w:hAnsi="Times New Roman" w:cs="Times New Roman"/>
          <w:sz w:val="24"/>
          <w:szCs w:val="24"/>
        </w:rPr>
      </w:pPr>
      <w:r>
        <w:t xml:space="preserve">     </w:t>
      </w:r>
      <w:proofErr w:type="spellStart"/>
      <w:r>
        <w:t>Ans</w:t>
      </w:r>
      <w:proofErr w:type="spellEnd"/>
      <w:r>
        <w:t>:</w:t>
      </w:r>
      <w:r>
        <w:rPr>
          <w:rFonts w:ascii="Times New Roman" w:eastAsia="Times New Roman" w:hAnsi="Times New Roman" w:cs="Times New Roman"/>
          <w:sz w:val="24"/>
          <w:szCs w:val="24"/>
        </w:rPr>
        <w:t xml:space="preserve"> A line chart is e</w:t>
      </w:r>
      <w:r>
        <w:rPr>
          <w:rFonts w:ascii="Times New Roman" w:eastAsia="Times New Roman" w:hAnsi="Times New Roman" w:cs="Times New Roman"/>
          <w:sz w:val="24"/>
          <w:szCs w:val="24"/>
        </w:rPr>
        <w:t xml:space="preserve">ffective for </w:t>
      </w:r>
      <w:r w:rsidR="00BD1765">
        <w:rPr>
          <w:rFonts w:ascii="Times New Roman" w:eastAsia="Times New Roman" w:hAnsi="Times New Roman" w:cs="Times New Roman"/>
          <w:sz w:val="24"/>
          <w:szCs w:val="24"/>
        </w:rPr>
        <w:t>visualizing</w:t>
      </w:r>
      <w:r>
        <w:rPr>
          <w:rFonts w:ascii="Times New Roman" w:eastAsia="Times New Roman" w:hAnsi="Times New Roman" w:cs="Times New Roman"/>
          <w:sz w:val="24"/>
          <w:szCs w:val="24"/>
        </w:rPr>
        <w:t xml:space="preserve"> the sales growth of different product categories over </w:t>
      </w:r>
      <w:r w:rsidR="00BD1765">
        <w:rPr>
          <w:rFonts w:ascii="Times New Roman" w:eastAsia="Times New Roman" w:hAnsi="Times New Roman" w:cs="Times New Roman"/>
          <w:sz w:val="24"/>
          <w:szCs w:val="24"/>
        </w:rPr>
        <w:t>time. Each</w:t>
      </w:r>
      <w:r>
        <w:rPr>
          <w:rFonts w:ascii="Times New Roman" w:eastAsia="Times New Roman" w:hAnsi="Times New Roman" w:cs="Times New Roman"/>
          <w:sz w:val="24"/>
          <w:szCs w:val="24"/>
        </w:rPr>
        <w:t xml:space="preserve"> line in the chart represents a product category, making it easy to compare the sales growth trajectories of different </w:t>
      </w:r>
      <w:r w:rsidR="00BD1765">
        <w:rPr>
          <w:rFonts w:ascii="Times New Roman" w:eastAsia="Times New Roman" w:hAnsi="Times New Roman" w:cs="Times New Roman"/>
          <w:sz w:val="24"/>
          <w:szCs w:val="24"/>
        </w:rPr>
        <w:t>categories. Line</w:t>
      </w:r>
      <w:r>
        <w:rPr>
          <w:rFonts w:ascii="Times New Roman" w:eastAsia="Times New Roman" w:hAnsi="Times New Roman" w:cs="Times New Roman"/>
          <w:sz w:val="24"/>
          <w:szCs w:val="24"/>
        </w:rPr>
        <w:t xml:space="preserve"> charts provide a clear and concis</w:t>
      </w:r>
      <w:r>
        <w:rPr>
          <w:rFonts w:ascii="Times New Roman" w:eastAsia="Times New Roman" w:hAnsi="Times New Roman" w:cs="Times New Roman"/>
          <w:sz w:val="24"/>
          <w:szCs w:val="24"/>
        </w:rPr>
        <w:t xml:space="preserve">e representation of trends, making it easy to identify periods of growth, decline, or stability in sales for each category.  </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sales distribution vary across different regions in the "Superstore" dataset?</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A column chart is effect</w:t>
      </w:r>
      <w:r>
        <w:rPr>
          <w:rFonts w:ascii="Times New Roman" w:eastAsia="Times New Roman" w:hAnsi="Times New Roman" w:cs="Times New Roman"/>
          <w:sz w:val="24"/>
          <w:szCs w:val="24"/>
        </w:rPr>
        <w:t>ive for comparing the sales distribution across different regions. Each column represents a region, making it easy to compare the heights of the columns to identify which regions have higher or lower sales.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Regions are categorical data, and column charts a</w:t>
      </w:r>
      <w:r>
        <w:rPr>
          <w:rFonts w:ascii="Times New Roman" w:eastAsia="Times New Roman" w:hAnsi="Times New Roman" w:cs="Times New Roman"/>
          <w:sz w:val="24"/>
          <w:szCs w:val="24"/>
        </w:rPr>
        <w:t xml:space="preserve">re well-suited for representing the distribution of values within categories. Each column corresponds to a specific </w:t>
      </w:r>
      <w:r w:rsidR="00BD1765">
        <w:rPr>
          <w:rFonts w:ascii="Times New Roman" w:eastAsia="Times New Roman" w:hAnsi="Times New Roman" w:cs="Times New Roman"/>
          <w:sz w:val="24"/>
          <w:szCs w:val="24"/>
        </w:rPr>
        <w:t>region. Column</w:t>
      </w:r>
      <w:r>
        <w:rPr>
          <w:rFonts w:ascii="Times New Roman" w:eastAsia="Times New Roman" w:hAnsi="Times New Roman" w:cs="Times New Roman"/>
          <w:sz w:val="24"/>
          <w:szCs w:val="24"/>
        </w:rPr>
        <w:t xml:space="preserve"> charts are straightforward and easy to interpret, making them accessible to a wide audience.</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w:t>
      </w:r>
      <w:r w:rsidR="00BD1765">
        <w:rPr>
          <w:rFonts w:ascii="Times New Roman" w:eastAsia="Times New Roman" w:hAnsi="Times New Roman" w:cs="Times New Roman"/>
          <w:sz w:val="24"/>
          <w:szCs w:val="24"/>
        </w:rPr>
        <w:t>visualize</w:t>
      </w:r>
      <w:r>
        <w:rPr>
          <w:rFonts w:ascii="Times New Roman" w:eastAsia="Times New Roman" w:hAnsi="Times New Roman" w:cs="Times New Roman"/>
          <w:sz w:val="24"/>
          <w:szCs w:val="24"/>
        </w:rPr>
        <w:t xml:space="preserve"> the composit</w:t>
      </w:r>
      <w:r>
        <w:rPr>
          <w:rFonts w:ascii="Times New Roman" w:eastAsia="Times New Roman" w:hAnsi="Times New Roman" w:cs="Times New Roman"/>
          <w:sz w:val="24"/>
          <w:szCs w:val="24"/>
        </w:rPr>
        <w:t>ion of profits across various subcategories within different customer segments?</w:t>
      </w:r>
    </w:p>
    <w:p w:rsidR="00126ED8" w:rsidRDefault="001900EF">
      <w:pPr>
        <w:pStyle w:val="normal0"/>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sidR="00BD1765">
        <w:rPr>
          <w:rFonts w:ascii="Times New Roman" w:eastAsia="Times New Roman" w:hAnsi="Times New Roman" w:cs="Times New Roman"/>
          <w:sz w:val="24"/>
          <w:szCs w:val="24"/>
          <w:highlight w:val="white"/>
        </w:rPr>
        <w:t>Tree maps</w:t>
      </w:r>
      <w:r>
        <w:rPr>
          <w:rFonts w:ascii="Times New Roman" w:eastAsia="Times New Roman" w:hAnsi="Times New Roman" w:cs="Times New Roman"/>
          <w:sz w:val="24"/>
          <w:szCs w:val="24"/>
          <w:highlight w:val="white"/>
        </w:rPr>
        <w:t xml:space="preserve"> are effective for representing hierarchical structures, making them suitable for </w:t>
      </w:r>
      <w:r w:rsidR="00BD1765">
        <w:rPr>
          <w:rFonts w:ascii="Times New Roman" w:eastAsia="Times New Roman" w:hAnsi="Times New Roman" w:cs="Times New Roman"/>
          <w:sz w:val="24"/>
          <w:szCs w:val="24"/>
          <w:highlight w:val="white"/>
        </w:rPr>
        <w:t>visualizing</w:t>
      </w:r>
      <w:r>
        <w:rPr>
          <w:rFonts w:ascii="Times New Roman" w:eastAsia="Times New Roman" w:hAnsi="Times New Roman" w:cs="Times New Roman"/>
          <w:sz w:val="24"/>
          <w:szCs w:val="24"/>
          <w:highlight w:val="white"/>
        </w:rPr>
        <w:t xml:space="preserve"> the composition of profits across different customer segments and </w:t>
      </w:r>
      <w:r w:rsidR="00BD1765">
        <w:rPr>
          <w:rFonts w:ascii="Times New Roman" w:eastAsia="Times New Roman" w:hAnsi="Times New Roman" w:cs="Times New Roman"/>
          <w:sz w:val="24"/>
          <w:szCs w:val="24"/>
          <w:highlight w:val="white"/>
        </w:rPr>
        <w:t>subcategories. In</w:t>
      </w:r>
      <w:r>
        <w:rPr>
          <w:rFonts w:ascii="Times New Roman" w:eastAsia="Times New Roman" w:hAnsi="Times New Roman" w:cs="Times New Roman"/>
          <w:sz w:val="24"/>
          <w:szCs w:val="24"/>
          <w:highlight w:val="white"/>
        </w:rPr>
        <w:t xml:space="preserve"> a </w:t>
      </w:r>
      <w:r w:rsidR="00BD1765">
        <w:rPr>
          <w:rFonts w:ascii="Times New Roman" w:eastAsia="Times New Roman" w:hAnsi="Times New Roman" w:cs="Times New Roman"/>
          <w:sz w:val="24"/>
          <w:szCs w:val="24"/>
          <w:highlight w:val="white"/>
        </w:rPr>
        <w:t>tree map</w:t>
      </w:r>
      <w:r>
        <w:rPr>
          <w:rFonts w:ascii="Times New Roman" w:eastAsia="Times New Roman" w:hAnsi="Times New Roman" w:cs="Times New Roman"/>
          <w:sz w:val="24"/>
          <w:szCs w:val="24"/>
          <w:highlight w:val="white"/>
        </w:rPr>
        <w:t>, the size of each rectangle represents the magnitude of profits. Viewers can quickly compare the sizes of rectangles to identify areas with higher or lower profits.</w:t>
      </w:r>
      <w:r w:rsidR="00BD1765">
        <w:rPr>
          <w:rFonts w:ascii="Times New Roman" w:eastAsia="Times New Roman" w:hAnsi="Times New Roman" w:cs="Times New Roman"/>
          <w:sz w:val="24"/>
          <w:szCs w:val="24"/>
          <w:highlight w:val="white"/>
        </w:rPr>
        <w:t xml:space="preserve"> Tree maps</w:t>
      </w:r>
      <w:r>
        <w:rPr>
          <w:rFonts w:ascii="Times New Roman" w:eastAsia="Times New Roman" w:hAnsi="Times New Roman" w:cs="Times New Roman"/>
          <w:sz w:val="24"/>
          <w:szCs w:val="24"/>
          <w:highlight w:val="white"/>
        </w:rPr>
        <w:t xml:space="preserve"> allow for nesting of rectangles within larger rectangles, p</w:t>
      </w:r>
      <w:r>
        <w:rPr>
          <w:rFonts w:ascii="Times New Roman" w:eastAsia="Times New Roman" w:hAnsi="Times New Roman" w:cs="Times New Roman"/>
          <w:sz w:val="24"/>
          <w:szCs w:val="24"/>
          <w:highlight w:val="white"/>
        </w:rPr>
        <w:t xml:space="preserve">roviding a clear visual </w:t>
      </w:r>
      <w:r w:rsidR="00BD1765">
        <w:rPr>
          <w:rFonts w:ascii="Times New Roman" w:eastAsia="Times New Roman" w:hAnsi="Times New Roman" w:cs="Times New Roman"/>
          <w:sz w:val="24"/>
          <w:szCs w:val="24"/>
          <w:highlight w:val="white"/>
        </w:rPr>
        <w:t>hierarchy. Customizing</w:t>
      </w:r>
      <w:r>
        <w:rPr>
          <w:rFonts w:ascii="Times New Roman" w:eastAsia="Times New Roman" w:hAnsi="Times New Roman" w:cs="Times New Roman"/>
          <w:sz w:val="24"/>
          <w:szCs w:val="24"/>
          <w:highlight w:val="white"/>
        </w:rPr>
        <w:t xml:space="preserve"> colors in a </w:t>
      </w:r>
      <w:r w:rsidR="00BD1765">
        <w:rPr>
          <w:rFonts w:ascii="Times New Roman" w:eastAsia="Times New Roman" w:hAnsi="Times New Roman" w:cs="Times New Roman"/>
          <w:sz w:val="24"/>
          <w:szCs w:val="24"/>
          <w:highlight w:val="white"/>
        </w:rPr>
        <w:t>tree map</w:t>
      </w:r>
      <w:r>
        <w:rPr>
          <w:rFonts w:ascii="Times New Roman" w:eastAsia="Times New Roman" w:hAnsi="Times New Roman" w:cs="Times New Roman"/>
          <w:sz w:val="24"/>
          <w:szCs w:val="24"/>
          <w:highlight w:val="white"/>
        </w:rPr>
        <w:t xml:space="preserve"> helps in differentiating between customer segments or subcategories.</w:t>
      </w:r>
      <w:r w:rsidR="00BD1765">
        <w:rPr>
          <w:rFonts w:ascii="Times New Roman" w:eastAsia="Times New Roman" w:hAnsi="Times New Roman" w:cs="Times New Roman"/>
          <w:sz w:val="24"/>
          <w:szCs w:val="24"/>
          <w:highlight w:val="white"/>
        </w:rPr>
        <w:t xml:space="preserve"> Tree maps</w:t>
      </w:r>
      <w:r>
        <w:rPr>
          <w:rFonts w:ascii="Times New Roman" w:eastAsia="Times New Roman" w:hAnsi="Times New Roman" w:cs="Times New Roman"/>
          <w:sz w:val="24"/>
          <w:szCs w:val="24"/>
          <w:highlight w:val="white"/>
        </w:rPr>
        <w:t xml:space="preserve"> are space-efficient and can represent a large amount of data in a compact form. This is especially useful when de</w:t>
      </w:r>
      <w:r>
        <w:rPr>
          <w:rFonts w:ascii="Times New Roman" w:eastAsia="Times New Roman" w:hAnsi="Times New Roman" w:cs="Times New Roman"/>
          <w:sz w:val="24"/>
          <w:szCs w:val="24"/>
          <w:highlight w:val="white"/>
        </w:rPr>
        <w:t>aling with multiple subcategories and customer segments.</w:t>
      </w:r>
      <w:r w:rsidR="00BD1765">
        <w:rPr>
          <w:rFonts w:ascii="Times New Roman" w:eastAsia="Times New Roman" w:hAnsi="Times New Roman" w:cs="Times New Roman"/>
          <w:sz w:val="24"/>
          <w:szCs w:val="24"/>
          <w:highlight w:val="white"/>
        </w:rPr>
        <w:t xml:space="preserve"> Tree maps</w:t>
      </w:r>
      <w:r>
        <w:rPr>
          <w:rFonts w:ascii="Times New Roman" w:eastAsia="Times New Roman" w:hAnsi="Times New Roman" w:cs="Times New Roman"/>
          <w:sz w:val="24"/>
          <w:szCs w:val="24"/>
          <w:highlight w:val="white"/>
        </w:rPr>
        <w:t xml:space="preserve"> in Tableau are interactive, allowing users to explore the data dynamically by adjusting filters or selecting specific segments for a more detailed analysis. </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percentage contrib</w:t>
      </w:r>
      <w:r>
        <w:rPr>
          <w:rFonts w:ascii="Times New Roman" w:eastAsia="Times New Roman" w:hAnsi="Times New Roman" w:cs="Times New Roman"/>
          <w:sz w:val="24"/>
          <w:szCs w:val="24"/>
        </w:rPr>
        <w:t>ution of each region to the overall sales?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Pie charts are suitable for displaying the percentage contribution of different categories (regions, in this case) to a whole (total sales). Each slice represents a region, and the size of the slice is </w:t>
      </w:r>
      <w:r>
        <w:rPr>
          <w:rFonts w:ascii="Times New Roman" w:eastAsia="Times New Roman" w:hAnsi="Times New Roman" w:cs="Times New Roman"/>
          <w:sz w:val="24"/>
          <w:szCs w:val="24"/>
        </w:rPr>
        <w:t xml:space="preserve">proportional to the percentage of total sales that the region </w:t>
      </w:r>
      <w:r w:rsidR="00BD1765">
        <w:rPr>
          <w:rFonts w:ascii="Times New Roman" w:eastAsia="Times New Roman" w:hAnsi="Times New Roman" w:cs="Times New Roman"/>
          <w:sz w:val="24"/>
          <w:szCs w:val="24"/>
        </w:rPr>
        <w:t>contributes. Pie</w:t>
      </w:r>
      <w:r>
        <w:rPr>
          <w:rFonts w:ascii="Times New Roman" w:eastAsia="Times New Roman" w:hAnsi="Times New Roman" w:cs="Times New Roman"/>
          <w:sz w:val="24"/>
          <w:szCs w:val="24"/>
        </w:rPr>
        <w:t xml:space="preserve"> charts are simple and easy to understand. They provide a quick visual overview of the distribution of sales among regions without requiring a complex </w:t>
      </w:r>
      <w:r w:rsidR="00BD1765">
        <w:rPr>
          <w:rFonts w:ascii="Times New Roman" w:eastAsia="Times New Roman" w:hAnsi="Times New Roman" w:cs="Times New Roman"/>
          <w:sz w:val="24"/>
          <w:szCs w:val="24"/>
        </w:rPr>
        <w:t>analysis. Pie</w:t>
      </w:r>
      <w:r>
        <w:rPr>
          <w:rFonts w:ascii="Times New Roman" w:eastAsia="Times New Roman" w:hAnsi="Times New Roman" w:cs="Times New Roman"/>
          <w:sz w:val="24"/>
          <w:szCs w:val="24"/>
        </w:rPr>
        <w:t xml:space="preserve"> charts are spac</w:t>
      </w:r>
      <w:r>
        <w:rPr>
          <w:rFonts w:ascii="Times New Roman" w:eastAsia="Times New Roman" w:hAnsi="Times New Roman" w:cs="Times New Roman"/>
          <w:sz w:val="24"/>
          <w:szCs w:val="24"/>
        </w:rPr>
        <w:t>e-efficient and can effectively convey the distribution of sales in a single view. This is particularly useful when dealing with a small number of categories, such as regions.</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Can we </w:t>
      </w:r>
      <w:r w:rsidR="00BD1765">
        <w:rPr>
          <w:rFonts w:ascii="Times New Roman" w:eastAsia="Times New Roman" w:hAnsi="Times New Roman" w:cs="Times New Roman"/>
          <w:sz w:val="24"/>
          <w:szCs w:val="24"/>
        </w:rPr>
        <w:t>visualize</w:t>
      </w:r>
      <w:r>
        <w:rPr>
          <w:rFonts w:ascii="Times New Roman" w:eastAsia="Times New Roman" w:hAnsi="Times New Roman" w:cs="Times New Roman"/>
          <w:sz w:val="24"/>
          <w:szCs w:val="24"/>
        </w:rPr>
        <w:t xml:space="preserve"> the profit margins associated with different shipping modes</w:t>
      </w:r>
      <w:r>
        <w:rPr>
          <w:rFonts w:ascii="Times New Roman" w:eastAsia="Times New Roman" w:hAnsi="Times New Roman" w:cs="Times New Roman"/>
          <w:sz w:val="24"/>
          <w:szCs w:val="24"/>
        </w:rPr>
        <w:t xml:space="preserve"> and customer segments?                                 </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w:t>
      </w:r>
      <w:r w:rsidR="00BD17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 grouped bar chart separates the bars for different customer segments, and within each bar, there are grouped bars representing different shipping modes. This allows for a clear comparison of profit margins between shipping modes and within each mode, the</w:t>
      </w:r>
      <w:r>
        <w:rPr>
          <w:rFonts w:ascii="Times New Roman" w:eastAsia="Times New Roman" w:hAnsi="Times New Roman" w:cs="Times New Roman"/>
          <w:sz w:val="24"/>
          <w:szCs w:val="24"/>
        </w:rPr>
        <w:t xml:space="preserve"> impact of different customer segments.</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long does it take to process orders for different product categories?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Gantt charts are designed for representing the duration of activities over time. In this case, the processing time of orders for</w:t>
      </w:r>
      <w:r>
        <w:rPr>
          <w:rFonts w:ascii="Times New Roman" w:eastAsia="Times New Roman" w:hAnsi="Times New Roman" w:cs="Times New Roman"/>
          <w:sz w:val="24"/>
          <w:szCs w:val="24"/>
        </w:rPr>
        <w:t xml:space="preserve"> different product categories can be easily understood using the length of the </w:t>
      </w:r>
      <w:r w:rsidR="00BD1765">
        <w:rPr>
          <w:rFonts w:ascii="Times New Roman" w:eastAsia="Times New Roman" w:hAnsi="Times New Roman" w:cs="Times New Roman"/>
          <w:sz w:val="24"/>
          <w:szCs w:val="24"/>
        </w:rPr>
        <w:t>bars. Gantt</w:t>
      </w:r>
      <w:r>
        <w:rPr>
          <w:rFonts w:ascii="Times New Roman" w:eastAsia="Times New Roman" w:hAnsi="Times New Roman" w:cs="Times New Roman"/>
          <w:sz w:val="24"/>
          <w:szCs w:val="24"/>
        </w:rPr>
        <w:t xml:space="preserve"> charts allow for a straightforward comparison of the processing times for different product categories. Users can quickly identify which categories have longer or sho</w:t>
      </w:r>
      <w:r>
        <w:rPr>
          <w:rFonts w:ascii="Times New Roman" w:eastAsia="Times New Roman" w:hAnsi="Times New Roman" w:cs="Times New Roman"/>
          <w:sz w:val="24"/>
          <w:szCs w:val="24"/>
        </w:rPr>
        <w:t xml:space="preserve">rter processing </w:t>
      </w:r>
      <w:r w:rsidR="00BD1765">
        <w:rPr>
          <w:rFonts w:ascii="Times New Roman" w:eastAsia="Times New Roman" w:hAnsi="Times New Roman" w:cs="Times New Roman"/>
          <w:sz w:val="24"/>
          <w:szCs w:val="24"/>
        </w:rPr>
        <w:t>times. Product</w:t>
      </w:r>
      <w:r>
        <w:rPr>
          <w:rFonts w:ascii="Times New Roman" w:eastAsia="Times New Roman" w:hAnsi="Times New Roman" w:cs="Times New Roman"/>
          <w:sz w:val="24"/>
          <w:szCs w:val="24"/>
        </w:rPr>
        <w:t xml:space="preserve"> categories are displayed sequentially along the y-axis, and the length of each bar represents the time it takes to process orders in that category. This sequential representation is beneficial for understanding the order of pr</w:t>
      </w:r>
      <w:r>
        <w:rPr>
          <w:rFonts w:ascii="Times New Roman" w:eastAsia="Times New Roman" w:hAnsi="Times New Roman" w:cs="Times New Roman"/>
          <w:sz w:val="24"/>
          <w:szCs w:val="24"/>
        </w:rPr>
        <w:t xml:space="preserve">ocessing </w:t>
      </w:r>
      <w:r w:rsidR="00BD1765">
        <w:rPr>
          <w:rFonts w:ascii="Times New Roman" w:eastAsia="Times New Roman" w:hAnsi="Times New Roman" w:cs="Times New Roman"/>
          <w:sz w:val="24"/>
          <w:szCs w:val="24"/>
        </w:rPr>
        <w:t>times. Gantt</w:t>
      </w:r>
      <w:r>
        <w:rPr>
          <w:rFonts w:ascii="Times New Roman" w:eastAsia="Times New Roman" w:hAnsi="Times New Roman" w:cs="Times New Roman"/>
          <w:sz w:val="24"/>
          <w:szCs w:val="24"/>
        </w:rPr>
        <w:t xml:space="preserve"> charts are space-efficient and can effectively display a large amount of time-related data in a compact form.</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performance of different salespeople compare in terms of actual sales, and profitability?</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Grouped </w:t>
      </w:r>
      <w:r>
        <w:rPr>
          <w:rFonts w:ascii="Times New Roman" w:eastAsia="Times New Roman" w:hAnsi="Times New Roman" w:cs="Times New Roman"/>
          <w:sz w:val="24"/>
          <w:szCs w:val="24"/>
        </w:rPr>
        <w:t xml:space="preserve">bar charts are well-suited for comparing multiple metrics (in this case, actual sales and profitability) for each category (salesperson). The side-by-side bars make it easy to see how each salesperson performs in both </w:t>
      </w:r>
      <w:r w:rsidR="00BD1765">
        <w:rPr>
          <w:rFonts w:ascii="Times New Roman" w:eastAsia="Times New Roman" w:hAnsi="Times New Roman" w:cs="Times New Roman"/>
          <w:sz w:val="24"/>
          <w:szCs w:val="24"/>
        </w:rPr>
        <w:t>aspects. The</w:t>
      </w:r>
      <w:r>
        <w:rPr>
          <w:rFonts w:ascii="Times New Roman" w:eastAsia="Times New Roman" w:hAnsi="Times New Roman" w:cs="Times New Roman"/>
          <w:sz w:val="24"/>
          <w:szCs w:val="24"/>
        </w:rPr>
        <w:t xml:space="preserve"> grouped structure allows v</w:t>
      </w:r>
      <w:r>
        <w:rPr>
          <w:rFonts w:ascii="Times New Roman" w:eastAsia="Times New Roman" w:hAnsi="Times New Roman" w:cs="Times New Roman"/>
          <w:sz w:val="24"/>
          <w:szCs w:val="24"/>
        </w:rPr>
        <w:t xml:space="preserve">iewers to identify trends and patterns within each salesperson's performance. For example, it's easy to see if a salesperson with high sales also has high </w:t>
      </w:r>
      <w:r w:rsidR="00BD1765">
        <w:rPr>
          <w:rFonts w:ascii="Times New Roman" w:eastAsia="Times New Roman" w:hAnsi="Times New Roman" w:cs="Times New Roman"/>
          <w:sz w:val="24"/>
          <w:szCs w:val="24"/>
        </w:rPr>
        <w:t>profitability. Grouped</w:t>
      </w:r>
      <w:r>
        <w:rPr>
          <w:rFonts w:ascii="Times New Roman" w:eastAsia="Times New Roman" w:hAnsi="Times New Roman" w:cs="Times New Roman"/>
          <w:sz w:val="24"/>
          <w:szCs w:val="24"/>
        </w:rPr>
        <w:t xml:space="preserve"> bar charts provide a clear differentiation between different metrics and catego</w:t>
      </w:r>
      <w:r>
        <w:rPr>
          <w:rFonts w:ascii="Times New Roman" w:eastAsia="Times New Roman" w:hAnsi="Times New Roman" w:cs="Times New Roman"/>
          <w:sz w:val="24"/>
          <w:szCs w:val="24"/>
        </w:rPr>
        <w:t>ries, avoiding confusion and facilitating quick insights into the performance variations among salespeople.</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Can we </w:t>
      </w:r>
      <w:r w:rsidR="00BD1765">
        <w:rPr>
          <w:rFonts w:ascii="Times New Roman" w:eastAsia="Times New Roman" w:hAnsi="Times New Roman" w:cs="Times New Roman"/>
          <w:sz w:val="24"/>
          <w:szCs w:val="24"/>
        </w:rPr>
        <w:t>visualize</w:t>
      </w:r>
      <w:r>
        <w:rPr>
          <w:rFonts w:ascii="Times New Roman" w:eastAsia="Times New Roman" w:hAnsi="Times New Roman" w:cs="Times New Roman"/>
          <w:sz w:val="24"/>
          <w:szCs w:val="24"/>
        </w:rPr>
        <w:t xml:space="preserve"> the relationship between product sales and profitability for different product categories?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Grouped bar charts allow </w:t>
      </w:r>
      <w:r>
        <w:rPr>
          <w:rFonts w:ascii="Times New Roman" w:eastAsia="Times New Roman" w:hAnsi="Times New Roman" w:cs="Times New Roman"/>
          <w:sz w:val="24"/>
          <w:szCs w:val="24"/>
          <w:highlight w:val="white"/>
        </w:rPr>
        <w:t>for easy comparison of multiple variables (in this case, product sales and profitability) across different categories (product categories). Each product category can have two bars side by side, one representing sales and the other representing profitabilit</w:t>
      </w:r>
      <w:r>
        <w:rPr>
          <w:rFonts w:ascii="Times New Roman" w:eastAsia="Times New Roman" w:hAnsi="Times New Roman" w:cs="Times New Roman"/>
          <w:sz w:val="24"/>
          <w:szCs w:val="24"/>
          <w:highlight w:val="white"/>
        </w:rPr>
        <w:t xml:space="preserve">y, making it simple for viewers to compare the two metrics within each </w:t>
      </w:r>
      <w:r w:rsidR="00BD1765">
        <w:rPr>
          <w:rFonts w:ascii="Times New Roman" w:eastAsia="Times New Roman" w:hAnsi="Times New Roman" w:cs="Times New Roman"/>
          <w:sz w:val="24"/>
          <w:szCs w:val="24"/>
          <w:highlight w:val="white"/>
        </w:rPr>
        <w:t>category. The</w:t>
      </w:r>
      <w:r>
        <w:rPr>
          <w:rFonts w:ascii="Times New Roman" w:eastAsia="Times New Roman" w:hAnsi="Times New Roman" w:cs="Times New Roman"/>
          <w:sz w:val="24"/>
          <w:szCs w:val="24"/>
          <w:highlight w:val="white"/>
        </w:rPr>
        <w:t xml:space="preserve"> grouped bars provide a clear visual representation of the relationship between product sales and profitability. Viewers can easily see how sales and profitability vary acro</w:t>
      </w:r>
      <w:r>
        <w:rPr>
          <w:rFonts w:ascii="Times New Roman" w:eastAsia="Times New Roman" w:hAnsi="Times New Roman" w:cs="Times New Roman"/>
          <w:sz w:val="24"/>
          <w:szCs w:val="24"/>
          <w:highlight w:val="white"/>
        </w:rPr>
        <w:t xml:space="preserve">ss different product categories and identify any patterns or </w:t>
      </w:r>
      <w:r w:rsidR="00BD1765">
        <w:rPr>
          <w:rFonts w:ascii="Times New Roman" w:eastAsia="Times New Roman" w:hAnsi="Times New Roman" w:cs="Times New Roman"/>
          <w:sz w:val="24"/>
          <w:szCs w:val="24"/>
          <w:highlight w:val="white"/>
        </w:rPr>
        <w:t>trends. Grouped</w:t>
      </w:r>
      <w:r>
        <w:rPr>
          <w:rFonts w:ascii="Times New Roman" w:eastAsia="Times New Roman" w:hAnsi="Times New Roman" w:cs="Times New Roman"/>
          <w:sz w:val="24"/>
          <w:szCs w:val="24"/>
          <w:highlight w:val="white"/>
        </w:rPr>
        <w:t xml:space="preserve"> bar charts efficiently use space on the </w:t>
      </w:r>
      <w:r w:rsidR="00BD1765">
        <w:rPr>
          <w:rFonts w:ascii="Times New Roman" w:eastAsia="Times New Roman" w:hAnsi="Times New Roman" w:cs="Times New Roman"/>
          <w:sz w:val="24"/>
          <w:szCs w:val="24"/>
          <w:highlight w:val="white"/>
        </w:rPr>
        <w:t>visualization</w:t>
      </w:r>
      <w:r>
        <w:rPr>
          <w:rFonts w:ascii="Times New Roman" w:eastAsia="Times New Roman" w:hAnsi="Times New Roman" w:cs="Times New Roman"/>
          <w:sz w:val="24"/>
          <w:szCs w:val="24"/>
          <w:highlight w:val="white"/>
        </w:rPr>
        <w:t xml:space="preserve"> canvas by grouping related bars together. This makes it easy to compare sales and profitability for multiple product categorie</w:t>
      </w:r>
      <w:r>
        <w:rPr>
          <w:rFonts w:ascii="Times New Roman" w:eastAsia="Times New Roman" w:hAnsi="Times New Roman" w:cs="Times New Roman"/>
          <w:sz w:val="24"/>
          <w:szCs w:val="24"/>
          <w:highlight w:val="white"/>
        </w:rPr>
        <w:t xml:space="preserve">s without cluttering the chart or overwhelming the </w:t>
      </w:r>
      <w:r w:rsidR="00BD1765">
        <w:rPr>
          <w:rFonts w:ascii="Times New Roman" w:eastAsia="Times New Roman" w:hAnsi="Times New Roman" w:cs="Times New Roman"/>
          <w:sz w:val="24"/>
          <w:szCs w:val="24"/>
          <w:highlight w:val="white"/>
        </w:rPr>
        <w:t>viewer. By</w:t>
      </w:r>
      <w:r>
        <w:rPr>
          <w:rFonts w:ascii="Times New Roman" w:eastAsia="Times New Roman" w:hAnsi="Times New Roman" w:cs="Times New Roman"/>
          <w:sz w:val="24"/>
          <w:szCs w:val="24"/>
          <w:highlight w:val="white"/>
        </w:rPr>
        <w:t xml:space="preserve"> </w:t>
      </w:r>
      <w:r w:rsidR="00BD1765">
        <w:rPr>
          <w:rFonts w:ascii="Times New Roman" w:eastAsia="Times New Roman" w:hAnsi="Times New Roman" w:cs="Times New Roman"/>
          <w:sz w:val="24"/>
          <w:szCs w:val="24"/>
          <w:highlight w:val="white"/>
        </w:rPr>
        <w:t>visualizing</w:t>
      </w:r>
      <w:r>
        <w:rPr>
          <w:rFonts w:ascii="Times New Roman" w:eastAsia="Times New Roman" w:hAnsi="Times New Roman" w:cs="Times New Roman"/>
          <w:sz w:val="24"/>
          <w:szCs w:val="24"/>
          <w:highlight w:val="white"/>
        </w:rPr>
        <w:t xml:space="preserve"> sales and profitability using a grouped bar chart, you can gain insights into which product categories are driving the most sales, as well as which categories are the most profitable.</w:t>
      </w:r>
      <w:r>
        <w:rPr>
          <w:rFonts w:ascii="Times New Roman" w:eastAsia="Times New Roman" w:hAnsi="Times New Roman" w:cs="Times New Roman"/>
          <w:sz w:val="24"/>
          <w:szCs w:val="24"/>
          <w:highlight w:val="white"/>
        </w:rPr>
        <w:t xml:space="preserve"> This information can be valuable for making strategic decisions, such as allocating resources to high-performing product categories or identifying opportunities to improve profitability in underperforming categories.</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distribution of order q</w:t>
      </w:r>
      <w:r>
        <w:rPr>
          <w:rFonts w:ascii="Times New Roman" w:eastAsia="Times New Roman" w:hAnsi="Times New Roman" w:cs="Times New Roman"/>
          <w:sz w:val="24"/>
          <w:szCs w:val="24"/>
        </w:rPr>
        <w:t>uantities for products in the dataset?</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A horizontal bar chart is effective for </w:t>
      </w:r>
      <w:r w:rsidR="00BD1765">
        <w:rPr>
          <w:rFonts w:ascii="Times New Roman" w:eastAsia="Times New Roman" w:hAnsi="Times New Roman" w:cs="Times New Roman"/>
          <w:sz w:val="24"/>
          <w:szCs w:val="24"/>
        </w:rPr>
        <w:t>visualizing</w:t>
      </w:r>
      <w:r>
        <w:rPr>
          <w:rFonts w:ascii="Times New Roman" w:eastAsia="Times New Roman" w:hAnsi="Times New Roman" w:cs="Times New Roman"/>
          <w:sz w:val="24"/>
          <w:szCs w:val="24"/>
        </w:rPr>
        <w:t xml:space="preserve"> the distribution of order quantities for different products. Each bar represents a product, and the length of the bar corresponds to the order </w:t>
      </w:r>
      <w:r w:rsidR="00BD1765">
        <w:rPr>
          <w:rFonts w:ascii="Times New Roman" w:eastAsia="Times New Roman" w:hAnsi="Times New Roman" w:cs="Times New Roman"/>
          <w:sz w:val="24"/>
          <w:szCs w:val="24"/>
        </w:rPr>
        <w:t>quantity. Order</w:t>
      </w:r>
      <w:r>
        <w:rPr>
          <w:rFonts w:ascii="Times New Roman" w:eastAsia="Times New Roman" w:hAnsi="Times New Roman" w:cs="Times New Roman"/>
          <w:sz w:val="24"/>
          <w:szCs w:val="24"/>
        </w:rPr>
        <w:t xml:space="preserve"> quantities are quantitative data, and bar charts are well-suited for representing the magnitude of values within categories (products).Bar charts are often space-efficient and can effectively display the distribution of values for multiple </w:t>
      </w:r>
      <w:proofErr w:type="spellStart"/>
      <w:r>
        <w:rPr>
          <w:rFonts w:ascii="Times New Roman" w:eastAsia="Times New Roman" w:hAnsi="Times New Roman" w:cs="Times New Roman"/>
          <w:sz w:val="24"/>
          <w:szCs w:val="24"/>
        </w:rPr>
        <w:t>products.Us</w:t>
      </w:r>
      <w:r>
        <w:rPr>
          <w:rFonts w:ascii="Times New Roman" w:eastAsia="Times New Roman" w:hAnsi="Times New Roman" w:cs="Times New Roman"/>
          <w:sz w:val="24"/>
          <w:szCs w:val="24"/>
        </w:rPr>
        <w:t>ers</w:t>
      </w:r>
      <w:proofErr w:type="spellEnd"/>
      <w:r>
        <w:rPr>
          <w:rFonts w:ascii="Times New Roman" w:eastAsia="Times New Roman" w:hAnsi="Times New Roman" w:cs="Times New Roman"/>
          <w:sz w:val="24"/>
          <w:szCs w:val="24"/>
        </w:rPr>
        <w:t xml:space="preserve"> can easily compare the lengths of bars to identify which products have higher or lower order quantities. </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profit distributions vary across different product categories?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Pie charts are suitable when we want to show the proportional contribution of each category (product category) to the whole (total profits).Pie charts are more effective when dealing with a small number of </w:t>
      </w:r>
      <w:r w:rsidR="00BD1765">
        <w:rPr>
          <w:rFonts w:ascii="Times New Roman" w:eastAsia="Times New Roman" w:hAnsi="Times New Roman" w:cs="Times New Roman"/>
          <w:sz w:val="24"/>
          <w:szCs w:val="24"/>
        </w:rPr>
        <w:t>categories. Pie</w:t>
      </w:r>
      <w:r>
        <w:rPr>
          <w:rFonts w:ascii="Times New Roman" w:eastAsia="Times New Roman" w:hAnsi="Times New Roman" w:cs="Times New Roman"/>
          <w:sz w:val="24"/>
          <w:szCs w:val="24"/>
        </w:rPr>
        <w:t xml:space="preserve"> charts provide a </w:t>
      </w:r>
      <w:r w:rsidR="00BD1765">
        <w:rPr>
          <w:rFonts w:ascii="Times New Roman" w:eastAsia="Times New Roman" w:hAnsi="Times New Roman" w:cs="Times New Roman"/>
          <w:sz w:val="24"/>
          <w:szCs w:val="24"/>
        </w:rPr>
        <w:t>summarized</w:t>
      </w:r>
      <w:r>
        <w:rPr>
          <w:rFonts w:ascii="Times New Roman" w:eastAsia="Times New Roman" w:hAnsi="Times New Roman" w:cs="Times New Roman"/>
          <w:sz w:val="24"/>
          <w:szCs w:val="24"/>
        </w:rPr>
        <w:t xml:space="preserve"> view of</w:t>
      </w:r>
      <w:r>
        <w:rPr>
          <w:rFonts w:ascii="Times New Roman" w:eastAsia="Times New Roman" w:hAnsi="Times New Roman" w:cs="Times New Roman"/>
          <w:sz w:val="24"/>
          <w:szCs w:val="24"/>
        </w:rPr>
        <w:t xml:space="preserve"> the distribution, making it easy to identify which product categories contribute more or less to the total </w:t>
      </w:r>
      <w:r w:rsidR="00BD1765">
        <w:rPr>
          <w:rFonts w:ascii="Times New Roman" w:eastAsia="Times New Roman" w:hAnsi="Times New Roman" w:cs="Times New Roman"/>
          <w:sz w:val="24"/>
          <w:szCs w:val="24"/>
        </w:rPr>
        <w:t>profits. Pie</w:t>
      </w:r>
      <w:r>
        <w:rPr>
          <w:rFonts w:ascii="Times New Roman" w:eastAsia="Times New Roman" w:hAnsi="Times New Roman" w:cs="Times New Roman"/>
          <w:sz w:val="24"/>
          <w:szCs w:val="24"/>
        </w:rPr>
        <w:t xml:space="preserve"> charts are easy to understand at a glance and are accessible to a wide audience.</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Can we compare the shipping time distributions for d</w:t>
      </w:r>
      <w:r>
        <w:rPr>
          <w:rFonts w:ascii="Times New Roman" w:eastAsia="Times New Roman" w:hAnsi="Times New Roman" w:cs="Times New Roman"/>
          <w:sz w:val="24"/>
          <w:szCs w:val="24"/>
        </w:rPr>
        <w:t>ifferent shipping modes?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A column chart is effective for comparing shipping times for different shipping modes. Columns are arranged sequentially along the x-axis, allowing for a clear representation of how shipping times vary for different ship</w:t>
      </w:r>
      <w:r>
        <w:rPr>
          <w:rFonts w:ascii="Times New Roman" w:eastAsia="Times New Roman" w:hAnsi="Times New Roman" w:cs="Times New Roman"/>
          <w:sz w:val="24"/>
          <w:szCs w:val="24"/>
        </w:rPr>
        <w:t xml:space="preserve">ping </w:t>
      </w:r>
      <w:r w:rsidR="00BD1765">
        <w:rPr>
          <w:rFonts w:ascii="Times New Roman" w:eastAsia="Times New Roman" w:hAnsi="Times New Roman" w:cs="Times New Roman"/>
          <w:sz w:val="24"/>
          <w:szCs w:val="24"/>
        </w:rPr>
        <w:t>modes. The</w:t>
      </w:r>
      <w:r>
        <w:rPr>
          <w:rFonts w:ascii="Times New Roman" w:eastAsia="Times New Roman" w:hAnsi="Times New Roman" w:cs="Times New Roman"/>
          <w:sz w:val="24"/>
          <w:szCs w:val="24"/>
        </w:rPr>
        <w:t xml:space="preserve"> visual distinction between columns emphasizes differences in shipping times, aiding in the comparison of shipping modes.</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BD1765" w:rsidRDefault="00BD1765">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monthly trend in the number of orders shipped?</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Line charts are particularly effective for representing data trends over </w:t>
      </w:r>
      <w:r w:rsidR="00BD1765">
        <w:rPr>
          <w:rFonts w:ascii="Times New Roman" w:eastAsia="Times New Roman" w:hAnsi="Times New Roman" w:cs="Times New Roman"/>
          <w:sz w:val="24"/>
          <w:szCs w:val="24"/>
        </w:rPr>
        <w:t>time. A</w:t>
      </w:r>
      <w:r>
        <w:rPr>
          <w:rFonts w:ascii="Times New Roman" w:eastAsia="Times New Roman" w:hAnsi="Times New Roman" w:cs="Times New Roman"/>
          <w:sz w:val="24"/>
          <w:szCs w:val="24"/>
        </w:rPr>
        <w:t xml:space="preserve"> line chart can easily display how the </w:t>
      </w:r>
      <w:r w:rsidR="00BD1765">
        <w:rPr>
          <w:rFonts w:ascii="Times New Roman" w:eastAsia="Times New Roman" w:hAnsi="Times New Roman" w:cs="Times New Roman"/>
          <w:sz w:val="24"/>
          <w:szCs w:val="24"/>
        </w:rPr>
        <w:t>number of orders changes from month to month.Line charts is</w:t>
      </w:r>
      <w:r>
        <w:rPr>
          <w:rFonts w:ascii="Times New Roman" w:eastAsia="Times New Roman" w:hAnsi="Times New Roman" w:cs="Times New Roman"/>
          <w:sz w:val="24"/>
          <w:szCs w:val="24"/>
        </w:rPr>
        <w:t xml:space="preserve"> suitable for displaying sequential data, where one data point follows another</w:t>
      </w:r>
      <w:r>
        <w:rPr>
          <w:rFonts w:ascii="Times New Roman" w:eastAsia="Times New Roman" w:hAnsi="Times New Roman" w:cs="Times New Roman"/>
          <w:sz w:val="24"/>
          <w:szCs w:val="24"/>
        </w:rPr>
        <w:t xml:space="preserve"> in a logical </w:t>
      </w:r>
      <w:r w:rsidR="00BD1765">
        <w:rPr>
          <w:rFonts w:ascii="Times New Roman" w:eastAsia="Times New Roman" w:hAnsi="Times New Roman" w:cs="Times New Roman"/>
          <w:sz w:val="24"/>
          <w:szCs w:val="24"/>
        </w:rPr>
        <w:t>order. The</w:t>
      </w:r>
      <w:r>
        <w:rPr>
          <w:rFonts w:ascii="Times New Roman" w:eastAsia="Times New Roman" w:hAnsi="Times New Roman" w:cs="Times New Roman"/>
          <w:sz w:val="24"/>
          <w:szCs w:val="24"/>
        </w:rPr>
        <w:t xml:space="preserve"> months are sequential, and a line chart will naturally connect data points in the order of time. Line charts provide a clear visual representation of trends and patterns. They help in identifying upward or downward trends in the num</w:t>
      </w:r>
      <w:r>
        <w:rPr>
          <w:rFonts w:ascii="Times New Roman" w:eastAsia="Times New Roman" w:hAnsi="Times New Roman" w:cs="Times New Roman"/>
          <w:sz w:val="24"/>
          <w:szCs w:val="24"/>
        </w:rPr>
        <w:t>ber of orders over the months, making it easy for viewers to interpret and understand the data.</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different customer segments perform in terms of sales and discount rates?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highlight w:val="white"/>
        </w:rPr>
        <w:t xml:space="preserve">Scatter plots provide a clear and intuitive way to visualize the </w:t>
      </w:r>
      <w:r>
        <w:rPr>
          <w:rFonts w:ascii="Times New Roman" w:eastAsia="Times New Roman" w:hAnsi="Times New Roman" w:cs="Times New Roman"/>
          <w:color w:val="0D0D0D"/>
          <w:sz w:val="24"/>
          <w:szCs w:val="24"/>
          <w:highlight w:val="white"/>
        </w:rPr>
        <w:t>relationship between two variables (sales and discount rates) for multiple categories (customer segments). Each data point represents a specific customer segment, making it easy to compare their performance at a glance.</w:t>
      </w:r>
      <w:r>
        <w:rPr>
          <w:rFonts w:ascii="Times New Roman" w:eastAsia="Times New Roman" w:hAnsi="Times New Roman" w:cs="Times New Roman"/>
          <w:noProof/>
          <w:sz w:val="24"/>
          <w:szCs w:val="24"/>
        </w:rPr>
        <w:drawing>
          <wp:inline distT="114300" distB="114300" distL="114300" distR="114300">
            <wp:extent cx="6005513" cy="3228975"/>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005513" cy="3228975"/>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are the sales and profit tre</w:t>
      </w:r>
      <w:r>
        <w:rPr>
          <w:rFonts w:ascii="Times New Roman" w:eastAsia="Times New Roman" w:hAnsi="Times New Roman" w:cs="Times New Roman"/>
          <w:sz w:val="24"/>
          <w:szCs w:val="24"/>
        </w:rPr>
        <w:t>nds across different product subcategories and regions in the Superstore dataset?</w:t>
      </w:r>
    </w:p>
    <w:p w:rsidR="00126ED8" w:rsidRDefault="001900EF">
      <w:pPr>
        <w:pStyle w:val="normal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Scatter plots allow for the comparison of two variables (sales and profit) across different categories (product subcategories and regions) simultaneously. Each poin</w:t>
      </w:r>
      <w:r>
        <w:rPr>
          <w:rFonts w:ascii="Times New Roman" w:eastAsia="Times New Roman" w:hAnsi="Times New Roman" w:cs="Times New Roman"/>
          <w:sz w:val="24"/>
          <w:szCs w:val="24"/>
          <w:highlight w:val="white"/>
        </w:rPr>
        <w:t xml:space="preserve">t on the plot represents a combination of sales and profit for a specific subcategory and region, enabling viewers to easily identify trends and </w:t>
      </w:r>
      <w:r w:rsidR="00BD1765">
        <w:rPr>
          <w:rFonts w:ascii="Times New Roman" w:eastAsia="Times New Roman" w:hAnsi="Times New Roman" w:cs="Times New Roman"/>
          <w:sz w:val="24"/>
          <w:szCs w:val="24"/>
          <w:highlight w:val="white"/>
        </w:rPr>
        <w:t>patterns. Scatter</w:t>
      </w:r>
      <w:r>
        <w:rPr>
          <w:rFonts w:ascii="Times New Roman" w:eastAsia="Times New Roman" w:hAnsi="Times New Roman" w:cs="Times New Roman"/>
          <w:sz w:val="24"/>
          <w:szCs w:val="24"/>
          <w:highlight w:val="white"/>
        </w:rPr>
        <w:t xml:space="preserve"> plots are ideal for visualizing the relationship between two continuous variables, such as sal</w:t>
      </w:r>
      <w:r>
        <w:rPr>
          <w:rFonts w:ascii="Times New Roman" w:eastAsia="Times New Roman" w:hAnsi="Times New Roman" w:cs="Times New Roman"/>
          <w:sz w:val="24"/>
          <w:szCs w:val="24"/>
          <w:highlight w:val="white"/>
        </w:rPr>
        <w:t xml:space="preserve">es and </w:t>
      </w:r>
      <w:r w:rsidR="00BD1765">
        <w:rPr>
          <w:rFonts w:ascii="Times New Roman" w:eastAsia="Times New Roman" w:hAnsi="Times New Roman" w:cs="Times New Roman"/>
          <w:sz w:val="24"/>
          <w:szCs w:val="24"/>
          <w:highlight w:val="white"/>
        </w:rPr>
        <w:t>profit. Dual</w:t>
      </w:r>
      <w:r>
        <w:rPr>
          <w:rFonts w:ascii="Times New Roman" w:eastAsia="Times New Roman" w:hAnsi="Times New Roman" w:cs="Times New Roman"/>
          <w:sz w:val="24"/>
          <w:szCs w:val="24"/>
          <w:highlight w:val="white"/>
        </w:rPr>
        <w:t xml:space="preserve"> axes </w:t>
      </w:r>
      <w:r w:rsidR="00BD1765">
        <w:rPr>
          <w:rFonts w:ascii="Times New Roman" w:eastAsia="Times New Roman" w:hAnsi="Times New Roman" w:cs="Times New Roman"/>
          <w:sz w:val="24"/>
          <w:szCs w:val="24"/>
          <w:highlight w:val="white"/>
        </w:rPr>
        <w:t xml:space="preserve">allow </w:t>
      </w:r>
      <w:proofErr w:type="gramStart"/>
      <w:r w:rsidR="00BD1765">
        <w:rPr>
          <w:rFonts w:ascii="Times New Roman" w:eastAsia="Times New Roman" w:hAnsi="Times New Roman" w:cs="Times New Roman"/>
          <w:sz w:val="24"/>
          <w:szCs w:val="24"/>
          <w:highlight w:val="white"/>
        </w:rPr>
        <w:t>to</w:t>
      </w:r>
      <w:r>
        <w:rPr>
          <w:rFonts w:ascii="Times New Roman" w:eastAsia="Times New Roman" w:hAnsi="Times New Roman" w:cs="Times New Roman"/>
          <w:sz w:val="24"/>
          <w:szCs w:val="24"/>
          <w:highlight w:val="white"/>
        </w:rPr>
        <w:t xml:space="preserve"> display</w:t>
      </w:r>
      <w:proofErr w:type="gramEnd"/>
      <w:r>
        <w:rPr>
          <w:rFonts w:ascii="Times New Roman" w:eastAsia="Times New Roman" w:hAnsi="Times New Roman" w:cs="Times New Roman"/>
          <w:sz w:val="24"/>
          <w:szCs w:val="24"/>
          <w:highlight w:val="white"/>
        </w:rPr>
        <w:t xml:space="preserve"> two different measures (sales and profit) with different scales on the same plot. This is important because sales and profit may have different magnitudes, and displaying them on separate axes prevents one measure </w:t>
      </w:r>
      <w:r>
        <w:rPr>
          <w:rFonts w:ascii="Times New Roman" w:eastAsia="Times New Roman" w:hAnsi="Times New Roman" w:cs="Times New Roman"/>
          <w:sz w:val="24"/>
          <w:szCs w:val="24"/>
          <w:highlight w:val="white"/>
        </w:rPr>
        <w:t xml:space="preserve">from dominating the visualization and obscuring trends in the </w:t>
      </w:r>
      <w:r w:rsidR="00BD1765">
        <w:rPr>
          <w:rFonts w:ascii="Times New Roman" w:eastAsia="Times New Roman" w:hAnsi="Times New Roman" w:cs="Times New Roman"/>
          <w:sz w:val="24"/>
          <w:szCs w:val="24"/>
          <w:highlight w:val="white"/>
        </w:rPr>
        <w:t>other. Scatter</w:t>
      </w:r>
      <w:r>
        <w:rPr>
          <w:rFonts w:ascii="Times New Roman" w:eastAsia="Times New Roman" w:hAnsi="Times New Roman" w:cs="Times New Roman"/>
          <w:sz w:val="24"/>
          <w:szCs w:val="24"/>
          <w:highlight w:val="white"/>
        </w:rPr>
        <w:t xml:space="preserve"> plots facilitate the identification of trends, outliers, and correlations between sales and profit across different product subcategories and regions. This can help analysts uncove</w:t>
      </w:r>
      <w:r>
        <w:rPr>
          <w:rFonts w:ascii="Times New Roman" w:eastAsia="Times New Roman" w:hAnsi="Times New Roman" w:cs="Times New Roman"/>
          <w:sz w:val="24"/>
          <w:szCs w:val="24"/>
          <w:highlight w:val="white"/>
        </w:rPr>
        <w:t xml:space="preserve">r insights such as which subcategories are most profitable in which regions, or how sales performance varies across different </w:t>
      </w:r>
      <w:r w:rsidR="00BD1765">
        <w:rPr>
          <w:rFonts w:ascii="Times New Roman" w:eastAsia="Times New Roman" w:hAnsi="Times New Roman" w:cs="Times New Roman"/>
          <w:sz w:val="24"/>
          <w:szCs w:val="24"/>
          <w:highlight w:val="white"/>
        </w:rPr>
        <w:t>regions. Tableau</w:t>
      </w:r>
      <w:r>
        <w:rPr>
          <w:rFonts w:ascii="Times New Roman" w:eastAsia="Times New Roman" w:hAnsi="Times New Roman" w:cs="Times New Roman"/>
          <w:sz w:val="24"/>
          <w:szCs w:val="24"/>
          <w:highlight w:val="white"/>
        </w:rPr>
        <w:t xml:space="preserve"> allows for interactivity in visualizations, such as tooltips and filters. With a scatter plot, viewers can interac</w:t>
      </w:r>
      <w:r>
        <w:rPr>
          <w:rFonts w:ascii="Times New Roman" w:eastAsia="Times New Roman" w:hAnsi="Times New Roman" w:cs="Times New Roman"/>
          <w:sz w:val="24"/>
          <w:szCs w:val="24"/>
          <w:highlight w:val="white"/>
        </w:rPr>
        <w:t xml:space="preserve">tively explore sales and profit data by hovering over points to see specific values or using filters to focus on specific subcategories or regions, enhancing the depth of analysis. </w:t>
      </w:r>
    </w:p>
    <w:p w:rsidR="00126ED8" w:rsidRDefault="001900EF">
      <w:pPr>
        <w:pStyle w:val="normal0"/>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extent cx="5731200" cy="32258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average delivery duration for different regions and ship m</w:t>
      </w:r>
      <w:r>
        <w:rPr>
          <w:rFonts w:ascii="Times New Roman" w:eastAsia="Times New Roman" w:hAnsi="Times New Roman" w:cs="Times New Roman"/>
          <w:sz w:val="24"/>
          <w:szCs w:val="24"/>
        </w:rPr>
        <w:t>odes?</w:t>
      </w:r>
    </w:p>
    <w:p w:rsidR="00126ED8" w:rsidRDefault="001900EF">
      <w:pPr>
        <w:pStyle w:val="norm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Grouped Bar charts are effective for comparing values across different categories, making them suitable for comparing average delivery durations for different regions and ship </w:t>
      </w:r>
      <w:r w:rsidR="00BD1765">
        <w:rPr>
          <w:rFonts w:ascii="Times New Roman" w:eastAsia="Times New Roman" w:hAnsi="Times New Roman" w:cs="Times New Roman"/>
          <w:sz w:val="24"/>
          <w:szCs w:val="24"/>
        </w:rPr>
        <w:t>modes. A</w:t>
      </w:r>
      <w:r>
        <w:rPr>
          <w:rFonts w:ascii="Times New Roman" w:eastAsia="Times New Roman" w:hAnsi="Times New Roman" w:cs="Times New Roman"/>
          <w:sz w:val="24"/>
          <w:szCs w:val="24"/>
        </w:rPr>
        <w:t xml:space="preserve"> grouped bar chart provides a clear separation of different sh</w:t>
      </w:r>
      <w:r>
        <w:rPr>
          <w:rFonts w:ascii="Times New Roman" w:eastAsia="Times New Roman" w:hAnsi="Times New Roman" w:cs="Times New Roman"/>
          <w:sz w:val="24"/>
          <w:szCs w:val="24"/>
        </w:rPr>
        <w:t>ip modes for each region, making it easy to compare delivery durations side by side.</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has the average order quantity changed over the years for various product categories?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Line charts are well-suited for displaying trends over </w:t>
      </w:r>
      <w:r>
        <w:rPr>
          <w:rFonts w:ascii="Times New Roman" w:eastAsia="Times New Roman" w:hAnsi="Times New Roman" w:cs="Times New Roman"/>
          <w:sz w:val="24"/>
          <w:szCs w:val="24"/>
        </w:rPr>
        <w:t>time.</w:t>
      </w:r>
      <w:r w:rsidR="00BD17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Line</w:t>
      </w:r>
      <w:r>
        <w:rPr>
          <w:rFonts w:ascii="Times New Roman" w:eastAsia="Times New Roman" w:hAnsi="Times New Roman" w:cs="Times New Roman"/>
          <w:sz w:val="24"/>
          <w:szCs w:val="24"/>
        </w:rPr>
        <w:t xml:space="preserve"> char</w:t>
      </w:r>
      <w:r>
        <w:rPr>
          <w:rFonts w:ascii="Times New Roman" w:eastAsia="Times New Roman" w:hAnsi="Times New Roman" w:cs="Times New Roman"/>
          <w:sz w:val="24"/>
          <w:szCs w:val="24"/>
        </w:rPr>
        <w:t xml:space="preserve">ts are effective for representing sequential data, where one data point follows another in a logical </w:t>
      </w:r>
      <w:r w:rsidR="00BD1765">
        <w:rPr>
          <w:rFonts w:ascii="Times New Roman" w:eastAsia="Times New Roman" w:hAnsi="Times New Roman" w:cs="Times New Roman"/>
          <w:sz w:val="24"/>
          <w:szCs w:val="24"/>
        </w:rPr>
        <w:t>order. Each</w:t>
      </w:r>
      <w:r>
        <w:rPr>
          <w:rFonts w:ascii="Times New Roman" w:eastAsia="Times New Roman" w:hAnsi="Times New Roman" w:cs="Times New Roman"/>
          <w:sz w:val="24"/>
          <w:szCs w:val="24"/>
        </w:rPr>
        <w:t xml:space="preserve"> product category can be represented by a separate line, allowing for a quick and easy comparison of how the average order quantity changes over </w:t>
      </w:r>
      <w:r>
        <w:rPr>
          <w:rFonts w:ascii="Times New Roman" w:eastAsia="Times New Roman" w:hAnsi="Times New Roman" w:cs="Times New Roman"/>
          <w:sz w:val="24"/>
          <w:szCs w:val="24"/>
        </w:rPr>
        <w:t xml:space="preserve">the years for each </w:t>
      </w:r>
      <w:r w:rsidR="00BD1765">
        <w:rPr>
          <w:rFonts w:ascii="Times New Roman" w:eastAsia="Times New Roman" w:hAnsi="Times New Roman" w:cs="Times New Roman"/>
          <w:sz w:val="24"/>
          <w:szCs w:val="24"/>
        </w:rPr>
        <w:t>category. Line</w:t>
      </w:r>
      <w:r>
        <w:rPr>
          <w:rFonts w:ascii="Times New Roman" w:eastAsia="Times New Roman" w:hAnsi="Times New Roman" w:cs="Times New Roman"/>
          <w:sz w:val="24"/>
          <w:szCs w:val="24"/>
        </w:rPr>
        <w:t xml:space="preserve"> charts make it easy to identify patterns, outliers, and trends in the </w:t>
      </w:r>
      <w:r w:rsidR="00BD1765">
        <w:rPr>
          <w:rFonts w:ascii="Times New Roman" w:eastAsia="Times New Roman" w:hAnsi="Times New Roman" w:cs="Times New Roman"/>
          <w:sz w:val="24"/>
          <w:szCs w:val="24"/>
        </w:rPr>
        <w:t>data. Any</w:t>
      </w:r>
      <w:r>
        <w:rPr>
          <w:rFonts w:ascii="Times New Roman" w:eastAsia="Times New Roman" w:hAnsi="Times New Roman" w:cs="Times New Roman"/>
          <w:sz w:val="24"/>
          <w:szCs w:val="24"/>
        </w:rPr>
        <w:t xml:space="preserve"> significant increases, decreases, or anomalies in the average order quantity can be visually identified by examining the lines for each product </w:t>
      </w:r>
      <w:r>
        <w:rPr>
          <w:rFonts w:ascii="Times New Roman" w:eastAsia="Times New Roman" w:hAnsi="Times New Roman" w:cs="Times New Roman"/>
          <w:sz w:val="24"/>
          <w:szCs w:val="24"/>
        </w:rPr>
        <w:t xml:space="preserve">category. </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Can we </w:t>
      </w:r>
      <w:r w:rsidR="00BD1765">
        <w:rPr>
          <w:rFonts w:ascii="Times New Roman" w:eastAsia="Times New Roman" w:hAnsi="Times New Roman" w:cs="Times New Roman"/>
          <w:sz w:val="24"/>
          <w:szCs w:val="24"/>
        </w:rPr>
        <w:t>visualize</w:t>
      </w:r>
      <w:r>
        <w:rPr>
          <w:rFonts w:ascii="Times New Roman" w:eastAsia="Times New Roman" w:hAnsi="Times New Roman" w:cs="Times New Roman"/>
          <w:sz w:val="24"/>
          <w:szCs w:val="24"/>
        </w:rPr>
        <w:t xml:space="preserve"> the correlation between discount rates and order quantities for different customer segments?</w:t>
      </w:r>
    </w:p>
    <w:p w:rsidR="00126ED8" w:rsidRDefault="001900EF">
      <w:pPr>
        <w:pStyle w:val="norm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Scatter plots are excellent for visualizing the correlation or relationship between two continuous variables, such as discount </w:t>
      </w:r>
      <w:r>
        <w:rPr>
          <w:rFonts w:ascii="Times New Roman" w:eastAsia="Times New Roman" w:hAnsi="Times New Roman" w:cs="Times New Roman"/>
          <w:sz w:val="24"/>
          <w:szCs w:val="24"/>
        </w:rPr>
        <w:t xml:space="preserve">rates and order </w:t>
      </w:r>
      <w:proofErr w:type="spellStart"/>
      <w:r>
        <w:rPr>
          <w:rFonts w:ascii="Times New Roman" w:eastAsia="Times New Roman" w:hAnsi="Times New Roman" w:cs="Times New Roman"/>
          <w:sz w:val="24"/>
          <w:szCs w:val="24"/>
        </w:rPr>
        <w:t>quantities.Each</w:t>
      </w:r>
      <w:proofErr w:type="spellEnd"/>
      <w:r>
        <w:rPr>
          <w:rFonts w:ascii="Times New Roman" w:eastAsia="Times New Roman" w:hAnsi="Times New Roman" w:cs="Times New Roman"/>
          <w:sz w:val="24"/>
          <w:szCs w:val="24"/>
        </w:rPr>
        <w:t xml:space="preserve"> data point in the scatter plot represents an individual observation, making it easy to see outliers or specific points of interest.</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proportion of orders returned in each region within the Superstore dataset?</w:t>
      </w:r>
    </w:p>
    <w:p w:rsidR="00126ED8" w:rsidRDefault="001900EF">
      <w:pPr>
        <w:pStyle w:val="norm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Column charts are effective for comparing values across different </w:t>
      </w:r>
      <w:r w:rsidR="00BD1765">
        <w:rPr>
          <w:rFonts w:ascii="Times New Roman" w:eastAsia="Times New Roman" w:hAnsi="Times New Roman" w:cs="Times New Roman"/>
          <w:sz w:val="24"/>
          <w:szCs w:val="24"/>
        </w:rPr>
        <w:t>categories. Each</w:t>
      </w:r>
      <w:r>
        <w:rPr>
          <w:rFonts w:ascii="Times New Roman" w:eastAsia="Times New Roman" w:hAnsi="Times New Roman" w:cs="Times New Roman"/>
          <w:sz w:val="24"/>
          <w:szCs w:val="24"/>
        </w:rPr>
        <w:t xml:space="preserve"> column will represent a different region, making it easy to compare the proportion of returned orders across </w:t>
      </w:r>
      <w:r w:rsidR="00BD1765">
        <w:rPr>
          <w:rFonts w:ascii="Times New Roman" w:eastAsia="Times New Roman" w:hAnsi="Times New Roman" w:cs="Times New Roman"/>
          <w:sz w:val="24"/>
          <w:szCs w:val="24"/>
        </w:rPr>
        <w:t>regions. Column</w:t>
      </w:r>
      <w:r>
        <w:rPr>
          <w:rFonts w:ascii="Times New Roman" w:eastAsia="Times New Roman" w:hAnsi="Times New Roman" w:cs="Times New Roman"/>
          <w:sz w:val="24"/>
          <w:szCs w:val="24"/>
        </w:rPr>
        <w:t xml:space="preserve"> charts provide a clear visualization of propo</w:t>
      </w:r>
      <w:r>
        <w:rPr>
          <w:rFonts w:ascii="Times New Roman" w:eastAsia="Times New Roman" w:hAnsi="Times New Roman" w:cs="Times New Roman"/>
          <w:sz w:val="24"/>
          <w:szCs w:val="24"/>
        </w:rPr>
        <w:t>rtions, as the height of each column is directly proportional to the value it represents. This makes it easy to see which regions have a higher or lower proportion of returned orders.</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9"/>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 the sales of high-profit products compare with low-profit products over time?</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color w:val="0D0D0D"/>
          <w:sz w:val="24"/>
          <w:szCs w:val="24"/>
          <w:highlight w:val="white"/>
        </w:rPr>
        <w:t xml:space="preserve">Using a scatter plot with sales as the size of the data points, profit as one axis, and product category as the other axis allows for a visual comparison of the </w:t>
      </w:r>
      <w:r>
        <w:rPr>
          <w:rFonts w:ascii="Times New Roman" w:eastAsia="Times New Roman" w:hAnsi="Times New Roman" w:cs="Times New Roman"/>
          <w:color w:val="0D0D0D"/>
          <w:sz w:val="24"/>
          <w:szCs w:val="24"/>
          <w:highlight w:val="white"/>
        </w:rPr>
        <w:t>sales performance of high-profit and low-profit products across different categories over time. This approach provides a clear and intuitive way to identify trends and patterns in the data and understand how profitability relates to sales within each produ</w:t>
      </w:r>
      <w:r>
        <w:rPr>
          <w:rFonts w:ascii="Times New Roman" w:eastAsia="Times New Roman" w:hAnsi="Times New Roman" w:cs="Times New Roman"/>
          <w:color w:val="0D0D0D"/>
          <w:sz w:val="24"/>
          <w:szCs w:val="24"/>
          <w:highlight w:val="white"/>
        </w:rPr>
        <w:t>ct category.</w:t>
      </w:r>
      <w:r>
        <w:rPr>
          <w:rFonts w:ascii="Times New Roman" w:eastAsia="Times New Roman" w:hAnsi="Times New Roman" w:cs="Times New Roman"/>
          <w:noProof/>
          <w:sz w:val="24"/>
          <w:szCs w:val="24"/>
        </w:rPr>
        <w:drawing>
          <wp:inline distT="114300" distB="114300" distL="114300" distR="114300">
            <wp:extent cx="5731200" cy="322580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Which shipping mode is the most commonly used in the Sample Superstore dataset?</w:t>
      </w:r>
    </w:p>
    <w:p w:rsidR="00126ED8" w:rsidRDefault="001900EF">
      <w:pPr>
        <w:pStyle w:val="normal0"/>
        <w:ind w:left="720"/>
        <w:rPr>
          <w:rFonts w:ascii="Times New Roman" w:eastAsia="Times New Roman" w:hAnsi="Times New Roman" w:cs="Times New Roman"/>
          <w:sz w:val="24"/>
          <w:szCs w:val="24"/>
        </w:rPr>
      </w:pPr>
      <w:proofErr w:type="spellStart"/>
      <w:r>
        <w:rPr>
          <w:rFonts w:ascii="Roboto" w:eastAsia="Roboto" w:hAnsi="Roboto" w:cs="Roboto"/>
          <w:color w:val="0D0D0D"/>
          <w:sz w:val="24"/>
          <w:szCs w:val="24"/>
          <w:highlight w:val="white"/>
        </w:rPr>
        <w:lastRenderedPageBreak/>
        <w:t>Ans</w:t>
      </w:r>
      <w:proofErr w:type="spellEnd"/>
      <w:r>
        <w:rPr>
          <w:rFonts w:ascii="Roboto" w:eastAsia="Roboto" w:hAnsi="Roboto" w:cs="Roboto"/>
          <w:color w:val="0D0D0D"/>
          <w:sz w:val="24"/>
          <w:szCs w:val="24"/>
          <w:highlight w:val="white"/>
        </w:rPr>
        <w:t xml:space="preserve">: </w:t>
      </w:r>
      <w:r>
        <w:rPr>
          <w:rFonts w:ascii="Times New Roman" w:eastAsia="Times New Roman" w:hAnsi="Times New Roman" w:cs="Times New Roman"/>
          <w:color w:val="0D0D0D"/>
          <w:sz w:val="24"/>
          <w:szCs w:val="24"/>
          <w:highlight w:val="white"/>
        </w:rPr>
        <w:t xml:space="preserve">Using a bubble </w:t>
      </w:r>
      <w:r w:rsidR="00BD1765">
        <w:rPr>
          <w:rFonts w:ascii="Times New Roman" w:eastAsia="Times New Roman" w:hAnsi="Times New Roman" w:cs="Times New Roman"/>
          <w:color w:val="0D0D0D"/>
          <w:sz w:val="24"/>
          <w:szCs w:val="24"/>
          <w:highlight w:val="white"/>
        </w:rPr>
        <w:t>chart allows</w:t>
      </w:r>
      <w:r>
        <w:rPr>
          <w:rFonts w:ascii="Times New Roman" w:eastAsia="Times New Roman" w:hAnsi="Times New Roman" w:cs="Times New Roman"/>
          <w:color w:val="0D0D0D"/>
          <w:sz w:val="24"/>
          <w:szCs w:val="24"/>
          <w:highlight w:val="white"/>
        </w:rPr>
        <w:t xml:space="preserve"> us to visualize the popularity of different shipping modes based on the number of orders, with larger bubbles indicating highe</w:t>
      </w:r>
      <w:r>
        <w:rPr>
          <w:rFonts w:ascii="Times New Roman" w:eastAsia="Times New Roman" w:hAnsi="Times New Roman" w:cs="Times New Roman"/>
          <w:color w:val="0D0D0D"/>
          <w:sz w:val="24"/>
          <w:szCs w:val="24"/>
          <w:highlight w:val="white"/>
        </w:rPr>
        <w:t>r usage.</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sales performance of different regions evolve throughout the quarters of a year?</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w:t>
      </w:r>
      <w:r>
        <w:rPr>
          <w:rFonts w:ascii="Roboto" w:eastAsia="Roboto" w:hAnsi="Roboto" w:cs="Roboto"/>
          <w:color w:val="374151"/>
          <w:sz w:val="24"/>
          <w:szCs w:val="24"/>
        </w:rPr>
        <w:t xml:space="preserve"> </w:t>
      </w:r>
      <w:r>
        <w:rPr>
          <w:rFonts w:ascii="Times New Roman" w:eastAsia="Times New Roman" w:hAnsi="Times New Roman" w:cs="Times New Roman"/>
          <w:sz w:val="24"/>
          <w:szCs w:val="24"/>
        </w:rPr>
        <w:t>Area charts are effective in showing cumulative values, making it easy to see the overall contribution of different regions to the total sal</w:t>
      </w:r>
      <w:r>
        <w:rPr>
          <w:rFonts w:ascii="Times New Roman" w:eastAsia="Times New Roman" w:hAnsi="Times New Roman" w:cs="Times New Roman"/>
          <w:sz w:val="24"/>
          <w:szCs w:val="24"/>
        </w:rPr>
        <w:t xml:space="preserve">es over </w:t>
      </w:r>
      <w:r w:rsidR="00BD1765">
        <w:rPr>
          <w:rFonts w:ascii="Times New Roman" w:eastAsia="Times New Roman" w:hAnsi="Times New Roman" w:cs="Times New Roman"/>
          <w:sz w:val="24"/>
          <w:szCs w:val="24"/>
        </w:rPr>
        <w:t>quarters. Area</w:t>
      </w:r>
      <w:r>
        <w:rPr>
          <w:rFonts w:ascii="Times New Roman" w:eastAsia="Times New Roman" w:hAnsi="Times New Roman" w:cs="Times New Roman"/>
          <w:sz w:val="24"/>
          <w:szCs w:val="24"/>
        </w:rPr>
        <w:t xml:space="preserve"> charts </w:t>
      </w:r>
      <w:r w:rsidR="00BD1765">
        <w:rPr>
          <w:rFonts w:ascii="Times New Roman" w:eastAsia="Times New Roman" w:hAnsi="Times New Roman" w:cs="Times New Roman"/>
          <w:sz w:val="24"/>
          <w:szCs w:val="24"/>
        </w:rPr>
        <w:t>emphasize</w:t>
      </w:r>
      <w:r>
        <w:rPr>
          <w:rFonts w:ascii="Times New Roman" w:eastAsia="Times New Roman" w:hAnsi="Times New Roman" w:cs="Times New Roman"/>
          <w:sz w:val="24"/>
          <w:szCs w:val="24"/>
        </w:rPr>
        <w:t xml:space="preserve"> the overall trend in sales, highlighting how the combined sales of different regions evolve over </w:t>
      </w:r>
      <w:r w:rsidR="00BD1765">
        <w:rPr>
          <w:rFonts w:ascii="Times New Roman" w:eastAsia="Times New Roman" w:hAnsi="Times New Roman" w:cs="Times New Roman"/>
          <w:sz w:val="24"/>
          <w:szCs w:val="24"/>
        </w:rPr>
        <w:t>time. Differentiating</w:t>
      </w:r>
      <w:r>
        <w:rPr>
          <w:rFonts w:ascii="Times New Roman" w:eastAsia="Times New Roman" w:hAnsi="Times New Roman" w:cs="Times New Roman"/>
          <w:sz w:val="24"/>
          <w:szCs w:val="24"/>
        </w:rPr>
        <w:t xml:space="preserve"> regions using </w:t>
      </w:r>
      <w:r w:rsidR="00BD1765">
        <w:rPr>
          <w:rFonts w:ascii="Times New Roman" w:eastAsia="Times New Roman" w:hAnsi="Times New Roman" w:cs="Times New Roman"/>
          <w:sz w:val="24"/>
          <w:szCs w:val="24"/>
        </w:rPr>
        <w:t>color</w:t>
      </w:r>
      <w:r>
        <w:rPr>
          <w:rFonts w:ascii="Times New Roman" w:eastAsia="Times New Roman" w:hAnsi="Times New Roman" w:cs="Times New Roman"/>
          <w:sz w:val="24"/>
          <w:szCs w:val="24"/>
        </w:rPr>
        <w:t xml:space="preserve"> allows for a quick and clear comparison of their contributions throughout the </w:t>
      </w:r>
      <w:r>
        <w:rPr>
          <w:rFonts w:ascii="Times New Roman" w:eastAsia="Times New Roman" w:hAnsi="Times New Roman" w:cs="Times New Roman"/>
          <w:sz w:val="24"/>
          <w:szCs w:val="24"/>
        </w:rPr>
        <w:t>quarters.</w:t>
      </w:r>
    </w:p>
    <w:p w:rsidR="00126ED8" w:rsidRDefault="001900EF">
      <w:pPr>
        <w:pStyle w:val="normal0"/>
        <w:rPr>
          <w:rFonts w:ascii="Roboto" w:eastAsia="Roboto" w:hAnsi="Roboto" w:cs="Roboto"/>
          <w:color w:val="374151"/>
          <w:sz w:val="24"/>
          <w:szCs w:val="24"/>
        </w:rPr>
      </w:pPr>
      <w:r>
        <w:rPr>
          <w:rFonts w:ascii="Roboto" w:eastAsia="Roboto" w:hAnsi="Roboto" w:cs="Roboto"/>
          <w:noProof/>
          <w:color w:val="374151"/>
          <w:sz w:val="24"/>
          <w:szCs w:val="24"/>
        </w:rPr>
        <w:drawing>
          <wp:inline distT="114300" distB="114300" distL="114300" distR="114300">
            <wp:extent cx="5731200" cy="3225800"/>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Roboto" w:eastAsia="Roboto" w:hAnsi="Roboto" w:cs="Roboto"/>
          <w:color w:val="374151"/>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distribution of order priorities across different product categories?</w:t>
      </w:r>
    </w:p>
    <w:p w:rsidR="00126ED8" w:rsidRDefault="001900EF">
      <w:pPr>
        <w:pStyle w:val="norm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Ans</w:t>
      </w:r>
      <w:proofErr w:type="spellEnd"/>
      <w:r>
        <w:rPr>
          <w:rFonts w:ascii="Times New Roman" w:eastAsia="Times New Roman" w:hAnsi="Times New Roman" w:cs="Times New Roman"/>
          <w:sz w:val="24"/>
          <w:szCs w:val="24"/>
        </w:rPr>
        <w:t>: Grouped columns visually differentiate between order priorities, making it easy to compare values side by side within each product category.</w:t>
      </w: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Grouped colum</w:t>
      </w:r>
      <w:r>
        <w:rPr>
          <w:rFonts w:ascii="Times New Roman" w:eastAsia="Times New Roman" w:hAnsi="Times New Roman" w:cs="Times New Roman"/>
          <w:sz w:val="24"/>
          <w:szCs w:val="24"/>
        </w:rPr>
        <w:t xml:space="preserve">n charts efficiently use space, especially when the number of order priorities is relatively </w:t>
      </w:r>
      <w:r w:rsidR="00BD1765">
        <w:rPr>
          <w:rFonts w:ascii="Times New Roman" w:eastAsia="Times New Roman" w:hAnsi="Times New Roman" w:cs="Times New Roman"/>
          <w:sz w:val="24"/>
          <w:szCs w:val="24"/>
        </w:rPr>
        <w:t>small. Grouped</w:t>
      </w:r>
      <w:r>
        <w:rPr>
          <w:rFonts w:ascii="Times New Roman" w:eastAsia="Times New Roman" w:hAnsi="Times New Roman" w:cs="Times New Roman"/>
          <w:sz w:val="24"/>
          <w:szCs w:val="24"/>
        </w:rPr>
        <w:t xml:space="preserve"> column charts are simple and intuitive, making them accessible to a wide audience. </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731200" cy="3225800"/>
            <wp:effectExtent l="0" t="0" r="0" b="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3"/>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relationship between discounts and sales?</w:t>
      </w:r>
    </w:p>
    <w:p w:rsidR="00126ED8" w:rsidRDefault="001900EF">
      <w:pPr>
        <w:pStyle w:val="norm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D0D0D"/>
          <w:sz w:val="24"/>
          <w:szCs w:val="24"/>
          <w:highlight w:val="white"/>
        </w:rPr>
        <w:t>Ans</w:t>
      </w:r>
      <w:proofErr w:type="spellEnd"/>
      <w:r>
        <w:rPr>
          <w:rFonts w:ascii="Times New Roman" w:eastAsia="Times New Roman" w:hAnsi="Times New Roman" w:cs="Times New Roman"/>
          <w:color w:val="0D0D0D"/>
          <w:sz w:val="24"/>
          <w:szCs w:val="24"/>
          <w:highlight w:val="white"/>
        </w:rPr>
        <w:t xml:space="preserve">: Scatter plots make it easy to identify outliers—data points that deviate significantly from the overall pattern. These outliers may represent unique opportunities or anomalies that warrant further </w:t>
      </w:r>
      <w:r w:rsidR="00BD1765">
        <w:rPr>
          <w:rFonts w:ascii="Times New Roman" w:eastAsia="Times New Roman" w:hAnsi="Times New Roman" w:cs="Times New Roman"/>
          <w:color w:val="0D0D0D"/>
          <w:sz w:val="24"/>
          <w:szCs w:val="24"/>
          <w:highlight w:val="white"/>
        </w:rPr>
        <w:t>investigation. A</w:t>
      </w:r>
      <w:r>
        <w:rPr>
          <w:rFonts w:ascii="Times New Roman" w:eastAsia="Times New Roman" w:hAnsi="Times New Roman" w:cs="Times New Roman"/>
          <w:color w:val="0D0D0D"/>
          <w:sz w:val="24"/>
          <w:szCs w:val="24"/>
          <w:highlight w:val="white"/>
        </w:rPr>
        <w:t xml:space="preserve"> scatter plot allows us to observe the </w:t>
      </w:r>
      <w:r>
        <w:rPr>
          <w:rFonts w:ascii="Times New Roman" w:eastAsia="Times New Roman" w:hAnsi="Times New Roman" w:cs="Times New Roman"/>
          <w:color w:val="0D0D0D"/>
          <w:sz w:val="24"/>
          <w:szCs w:val="24"/>
          <w:highlight w:val="white"/>
        </w:rPr>
        <w:t>correlation between two variables—discounts and sales. By plotting discount rates on one axis and sales on the other, we can visually identify any patterns or trends in the data.</w:t>
      </w: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extent cx="5731200" cy="3225800"/>
            <wp:effectExtent l="0" t="0" r="0" b="0"/>
            <wp:docPr id="2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4"/>
                    <a:srcRect/>
                    <a:stretch>
                      <a:fillRect/>
                    </a:stretch>
                  </pic:blipFill>
                  <pic:spPr>
                    <a:xfrm>
                      <a:off x="0" y="0"/>
                      <a:ext cx="5731200" cy="32258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How does the average order value differ between repeat customers and new</w:t>
      </w:r>
      <w:r>
        <w:rPr>
          <w:rFonts w:ascii="Times New Roman" w:eastAsia="Times New Roman" w:hAnsi="Times New Roman" w:cs="Times New Roman"/>
          <w:sz w:val="24"/>
          <w:szCs w:val="24"/>
        </w:rPr>
        <w:t xml:space="preserve"> customers?</w:t>
      </w:r>
    </w:p>
    <w:p w:rsidR="00126ED8" w:rsidRDefault="001900EF">
      <w:pPr>
        <w:pStyle w:val="norm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color w:val="0D0D0D"/>
          <w:sz w:val="24"/>
          <w:szCs w:val="24"/>
          <w:highlight w:val="white"/>
        </w:rPr>
        <w:t>Ans</w:t>
      </w:r>
      <w:proofErr w:type="spellEnd"/>
      <w:r>
        <w:rPr>
          <w:rFonts w:ascii="Times New Roman" w:eastAsia="Times New Roman" w:hAnsi="Times New Roman" w:cs="Times New Roman"/>
          <w:color w:val="0D0D0D"/>
          <w:sz w:val="24"/>
          <w:szCs w:val="24"/>
          <w:highlight w:val="white"/>
        </w:rPr>
        <w:t>: Using a bar chart in Tableau to compare the average order value between repeat and new customers provides a straightforward visual representation of any differences in purchasing behavior between these two customer segments. It allows businesses to id</w:t>
      </w:r>
      <w:r>
        <w:rPr>
          <w:rFonts w:ascii="Times New Roman" w:eastAsia="Times New Roman" w:hAnsi="Times New Roman" w:cs="Times New Roman"/>
          <w:color w:val="0D0D0D"/>
          <w:sz w:val="24"/>
          <w:szCs w:val="24"/>
          <w:highlight w:val="white"/>
        </w:rPr>
        <w:t>entify potential areas for improvement in customer retention and acquisition strategies.</w:t>
      </w: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576888" cy="3238500"/>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576888" cy="3238500"/>
                    </a:xfrm>
                    <a:prstGeom prst="rect">
                      <a:avLst/>
                    </a:prstGeom>
                    <a:ln/>
                  </pic:spPr>
                </pic:pic>
              </a:graphicData>
            </a:graphic>
          </wp:inline>
        </w:drawing>
      </w: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26ED8">
      <w:pPr>
        <w:pStyle w:val="normal0"/>
        <w:ind w:left="720"/>
        <w:rPr>
          <w:rFonts w:ascii="Times New Roman" w:eastAsia="Times New Roman" w:hAnsi="Times New Roman" w:cs="Times New Roman"/>
          <w:sz w:val="24"/>
          <w:szCs w:val="24"/>
        </w:rPr>
      </w:pPr>
    </w:p>
    <w:p w:rsidR="00126ED8" w:rsidRDefault="001900EF">
      <w:pPr>
        <w:pStyle w:val="normal0"/>
        <w:numPr>
          <w:ilvl w:val="0"/>
          <w:numId w:val="4"/>
        </w:numPr>
        <w:rPr>
          <w:rFonts w:ascii="Times New Roman" w:eastAsia="Times New Roman" w:hAnsi="Times New Roman" w:cs="Times New Roman"/>
          <w:sz w:val="24"/>
          <w:szCs w:val="24"/>
        </w:rPr>
      </w:pPr>
      <w:r>
        <w:rPr>
          <w:rFonts w:ascii="Times New Roman" w:eastAsia="Times New Roman" w:hAnsi="Times New Roman" w:cs="Times New Roman"/>
          <w:sz w:val="24"/>
          <w:szCs w:val="24"/>
        </w:rPr>
        <w:t>What is the geographical distribution of returns and its impact on overall profitability?</w:t>
      </w:r>
    </w:p>
    <w:p w:rsidR="00126ED8" w:rsidRDefault="001900EF">
      <w:pPr>
        <w:pStyle w:val="normal0"/>
        <w:ind w:left="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highlight w:val="white"/>
        </w:rPr>
        <w:t>Ans</w:t>
      </w:r>
      <w:proofErr w:type="spellEnd"/>
      <w:r>
        <w:rPr>
          <w:rFonts w:ascii="Times New Roman" w:eastAsia="Times New Roman" w:hAnsi="Times New Roman" w:cs="Times New Roman"/>
          <w:sz w:val="24"/>
          <w:szCs w:val="24"/>
          <w:highlight w:val="white"/>
        </w:rPr>
        <w:t xml:space="preserve">: Maps provide an intuitive way to understand geographical data. By </w:t>
      </w:r>
      <w:r>
        <w:rPr>
          <w:rFonts w:ascii="Times New Roman" w:eastAsia="Times New Roman" w:hAnsi="Times New Roman" w:cs="Times New Roman"/>
          <w:sz w:val="24"/>
          <w:szCs w:val="24"/>
          <w:highlight w:val="white"/>
        </w:rPr>
        <w:t xml:space="preserve">visualizing returns and profitability on a map, viewers can quickly grasp where returns are concentrated and how they relate to profitability across different </w:t>
      </w:r>
      <w:r w:rsidR="00BD1765">
        <w:rPr>
          <w:rFonts w:ascii="Times New Roman" w:eastAsia="Times New Roman" w:hAnsi="Times New Roman" w:cs="Times New Roman"/>
          <w:sz w:val="24"/>
          <w:szCs w:val="24"/>
          <w:highlight w:val="white"/>
        </w:rPr>
        <w:t>regions. Maps</w:t>
      </w:r>
      <w:r>
        <w:rPr>
          <w:rFonts w:ascii="Times New Roman" w:eastAsia="Times New Roman" w:hAnsi="Times New Roman" w:cs="Times New Roman"/>
          <w:sz w:val="24"/>
          <w:szCs w:val="24"/>
          <w:highlight w:val="white"/>
        </w:rPr>
        <w:t xml:space="preserve"> enable easy comparison of returns and profitability across different geographical ar</w:t>
      </w:r>
      <w:r>
        <w:rPr>
          <w:rFonts w:ascii="Times New Roman" w:eastAsia="Times New Roman" w:hAnsi="Times New Roman" w:cs="Times New Roman"/>
          <w:sz w:val="24"/>
          <w:szCs w:val="24"/>
          <w:highlight w:val="white"/>
        </w:rPr>
        <w:t>eas. Color-coding or symbol size can be used to represent the magnitude of returns and profitability, making it straightforward to compare performance between regions.</w:t>
      </w:r>
    </w:p>
    <w:p w:rsidR="00126ED8" w:rsidRDefault="00126ED8">
      <w:pPr>
        <w:pStyle w:val="normal0"/>
        <w:rPr>
          <w:rFonts w:ascii="Times New Roman" w:eastAsia="Times New Roman" w:hAnsi="Times New Roman" w:cs="Times New Roman"/>
          <w:sz w:val="24"/>
          <w:szCs w:val="24"/>
        </w:rPr>
      </w:pPr>
    </w:p>
    <w:p w:rsidR="00126ED8" w:rsidRDefault="001900EF">
      <w:pPr>
        <w:pStyle w:val="norm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extent cx="5731200" cy="3225800"/>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rsidR="00126ED8" w:rsidRDefault="00126ED8">
      <w:pPr>
        <w:pStyle w:val="normal0"/>
        <w:rPr>
          <w:rFonts w:ascii="Times New Roman" w:eastAsia="Times New Roman" w:hAnsi="Times New Roman" w:cs="Times New Roman"/>
          <w:sz w:val="24"/>
          <w:szCs w:val="24"/>
        </w:rPr>
      </w:pPr>
    </w:p>
    <w:p w:rsidR="00126ED8" w:rsidRDefault="00126ED8">
      <w:pPr>
        <w:pStyle w:val="normal0"/>
        <w:rPr>
          <w:rFonts w:ascii="Times New Roman" w:eastAsia="Times New Roman" w:hAnsi="Times New Roman" w:cs="Times New Roman"/>
          <w:sz w:val="24"/>
          <w:szCs w:val="24"/>
        </w:rPr>
      </w:pPr>
    </w:p>
    <w:p w:rsidR="00126ED8" w:rsidRDefault="00126ED8">
      <w:pPr>
        <w:pStyle w:val="normal0"/>
        <w:rPr>
          <w:rFonts w:ascii="Times New Roman" w:eastAsia="Times New Roman" w:hAnsi="Times New Roman" w:cs="Times New Roman"/>
          <w:sz w:val="24"/>
          <w:szCs w:val="24"/>
        </w:rPr>
      </w:pPr>
    </w:p>
    <w:sectPr w:rsidR="00126ED8" w:rsidSect="00126ED8">
      <w:pgSz w:w="11909" w:h="16834"/>
      <w:pgMar w:top="1440" w:right="1440" w:bottom="1440" w:left="1440" w:header="720" w:footer="720" w:gutter="0"/>
      <w:pgNumType w:start="1"/>
      <w:cols w:space="72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Roboto">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683C9F"/>
    <w:multiLevelType w:val="multilevel"/>
    <w:tmpl w:val="B7EEA4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40C21505"/>
    <w:multiLevelType w:val="multilevel"/>
    <w:tmpl w:val="34EEE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43DD3D71"/>
    <w:multiLevelType w:val="multilevel"/>
    <w:tmpl w:val="CFC67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48906D2A"/>
    <w:multiLevelType w:val="multilevel"/>
    <w:tmpl w:val="89482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A252992"/>
    <w:multiLevelType w:val="multilevel"/>
    <w:tmpl w:val="068220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5E3908DA"/>
    <w:multiLevelType w:val="multilevel"/>
    <w:tmpl w:val="8D6040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6A5C1F1F"/>
    <w:multiLevelType w:val="multilevel"/>
    <w:tmpl w:val="5E6492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784D7AE1"/>
    <w:multiLevelType w:val="multilevel"/>
    <w:tmpl w:val="D5F470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0"/>
  </w:num>
  <w:num w:numId="3">
    <w:abstractNumId w:val="4"/>
  </w:num>
  <w:num w:numId="4">
    <w:abstractNumId w:val="7"/>
  </w:num>
  <w:num w:numId="5">
    <w:abstractNumId w:val="2"/>
  </w:num>
  <w:num w:numId="6">
    <w:abstractNumId w:val="3"/>
  </w:num>
  <w:num w:numId="7">
    <w:abstractNumId w:val="1"/>
  </w:num>
  <w:num w:numId="8">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3"/>
  <w:proofState w:spelling="clean" w:grammar="clean"/>
  <w:defaultTabStop w:val="720"/>
  <w:characterSpacingControl w:val="doNotCompress"/>
  <w:compat/>
  <w:rsids>
    <w:rsidRoot w:val="00126ED8"/>
    <w:rsid w:val="00126ED8"/>
    <w:rsid w:val="001900EF"/>
    <w:rsid w:val="00BD17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126ED8"/>
    <w:pPr>
      <w:keepNext/>
      <w:keepLines/>
      <w:spacing w:before="400" w:after="120"/>
      <w:outlineLvl w:val="0"/>
    </w:pPr>
    <w:rPr>
      <w:sz w:val="40"/>
      <w:szCs w:val="40"/>
    </w:rPr>
  </w:style>
  <w:style w:type="paragraph" w:styleId="Heading2">
    <w:name w:val="heading 2"/>
    <w:basedOn w:val="normal0"/>
    <w:next w:val="normal0"/>
    <w:rsid w:val="00126ED8"/>
    <w:pPr>
      <w:keepNext/>
      <w:keepLines/>
      <w:spacing w:before="360" w:after="120"/>
      <w:outlineLvl w:val="1"/>
    </w:pPr>
    <w:rPr>
      <w:sz w:val="32"/>
      <w:szCs w:val="32"/>
    </w:rPr>
  </w:style>
  <w:style w:type="paragraph" w:styleId="Heading3">
    <w:name w:val="heading 3"/>
    <w:basedOn w:val="normal0"/>
    <w:next w:val="normal0"/>
    <w:rsid w:val="00126ED8"/>
    <w:pPr>
      <w:keepNext/>
      <w:keepLines/>
      <w:spacing w:before="320" w:after="80"/>
      <w:outlineLvl w:val="2"/>
    </w:pPr>
    <w:rPr>
      <w:color w:val="434343"/>
      <w:sz w:val="28"/>
      <w:szCs w:val="28"/>
    </w:rPr>
  </w:style>
  <w:style w:type="paragraph" w:styleId="Heading4">
    <w:name w:val="heading 4"/>
    <w:basedOn w:val="normal0"/>
    <w:next w:val="normal0"/>
    <w:rsid w:val="00126ED8"/>
    <w:pPr>
      <w:keepNext/>
      <w:keepLines/>
      <w:spacing w:before="280" w:after="80"/>
      <w:outlineLvl w:val="3"/>
    </w:pPr>
    <w:rPr>
      <w:color w:val="666666"/>
      <w:sz w:val="24"/>
      <w:szCs w:val="24"/>
    </w:rPr>
  </w:style>
  <w:style w:type="paragraph" w:styleId="Heading5">
    <w:name w:val="heading 5"/>
    <w:basedOn w:val="normal0"/>
    <w:next w:val="normal0"/>
    <w:rsid w:val="00126ED8"/>
    <w:pPr>
      <w:keepNext/>
      <w:keepLines/>
      <w:spacing w:before="240" w:after="80"/>
      <w:outlineLvl w:val="4"/>
    </w:pPr>
    <w:rPr>
      <w:color w:val="666666"/>
    </w:rPr>
  </w:style>
  <w:style w:type="paragraph" w:styleId="Heading6">
    <w:name w:val="heading 6"/>
    <w:basedOn w:val="normal0"/>
    <w:next w:val="normal0"/>
    <w:rsid w:val="00126ED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
    <w:rsid w:val="00126ED8"/>
  </w:style>
  <w:style w:type="paragraph" w:styleId="Title">
    <w:name w:val="Title"/>
    <w:basedOn w:val="normal0"/>
    <w:next w:val="normal0"/>
    <w:rsid w:val="00126ED8"/>
    <w:pPr>
      <w:keepNext/>
      <w:keepLines/>
      <w:spacing w:after="60"/>
    </w:pPr>
    <w:rPr>
      <w:sz w:val="52"/>
      <w:szCs w:val="52"/>
    </w:rPr>
  </w:style>
  <w:style w:type="paragraph" w:customStyle="1" w:styleId="normal2">
    <w:name w:val="normal"/>
    <w:rsid w:val="00126ED8"/>
  </w:style>
  <w:style w:type="paragraph" w:customStyle="1" w:styleId="normal0">
    <w:name w:val="normal"/>
    <w:rsid w:val="00126ED8"/>
  </w:style>
  <w:style w:type="paragraph" w:styleId="Subtitle">
    <w:name w:val="Subtitle"/>
    <w:basedOn w:val="normal0"/>
    <w:next w:val="normal0"/>
    <w:rsid w:val="00126ED8"/>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BD176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D1765"/>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community.tableau.com/s/question/0D54T00000CWeX8SAL/sample-superstore-sales-excelxls"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YhnKo5Q5IXSuJIOVrnPC5eDyYFw==">CgMxLjA4AHIhMXdva0N2T0IwcmZjdEhMb0ZUNHFBTnp4VDNCRnVoT2RW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22</Pages>
  <Words>3486</Words>
  <Characters>19871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2</cp:revision>
  <dcterms:created xsi:type="dcterms:W3CDTF">2024-02-16T17:58:00Z</dcterms:created>
  <dcterms:modified xsi:type="dcterms:W3CDTF">2024-02-16T18:08:00Z</dcterms:modified>
</cp:coreProperties>
</file>